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A41BD" w14:textId="77777777" w:rsidR="005E549D" w:rsidRDefault="005E549D" w:rsidP="00B958D5">
      <w:pPr>
        <w:pStyle w:val="3"/>
        <w:ind w:left="2127" w:right="51" w:firstLine="73"/>
      </w:pPr>
    </w:p>
    <w:p w14:paraId="56A8A921" w14:textId="77777777" w:rsidR="00970661" w:rsidRDefault="00970661" w:rsidP="00970661">
      <w:pPr>
        <w:pStyle w:val="3"/>
        <w:ind w:left="2127" w:right="51" w:firstLine="73"/>
        <w:jc w:val="right"/>
      </w:pPr>
      <w:r>
        <w:t>УТВЕРЖДАЮ</w:t>
      </w:r>
    </w:p>
    <w:p w14:paraId="1F6D3D0B" w14:textId="77777777" w:rsidR="00970661" w:rsidRDefault="00970661" w:rsidP="00970661">
      <w:pPr>
        <w:pStyle w:val="3"/>
        <w:ind w:left="2127" w:right="51" w:firstLine="73"/>
        <w:jc w:val="right"/>
      </w:pPr>
    </w:p>
    <w:p w14:paraId="3CCB919C" w14:textId="77777777" w:rsidR="00EF52F0" w:rsidRPr="00B542C4" w:rsidRDefault="00970661" w:rsidP="00970661">
      <w:pPr>
        <w:pStyle w:val="3"/>
        <w:ind w:left="2127" w:right="51" w:firstLine="73"/>
        <w:jc w:val="right"/>
        <w:rPr>
          <w:b w:val="0"/>
          <w:sz w:val="28"/>
          <w:szCs w:val="28"/>
        </w:rPr>
      </w:pPr>
      <w:r w:rsidRPr="00B542C4">
        <w:rPr>
          <w:b w:val="0"/>
          <w:sz w:val="28"/>
          <w:szCs w:val="28"/>
        </w:rPr>
        <w:t xml:space="preserve">Директор </w:t>
      </w:r>
    </w:p>
    <w:p w14:paraId="689DD381" w14:textId="77777777" w:rsidR="00970661" w:rsidRPr="00B542C4" w:rsidRDefault="00970661" w:rsidP="00970661">
      <w:pPr>
        <w:pStyle w:val="3"/>
        <w:ind w:left="2127" w:right="51" w:firstLine="73"/>
        <w:jc w:val="right"/>
        <w:rPr>
          <w:b w:val="0"/>
          <w:sz w:val="28"/>
          <w:szCs w:val="28"/>
        </w:rPr>
      </w:pPr>
      <w:r w:rsidRPr="00B542C4">
        <w:rPr>
          <w:b w:val="0"/>
          <w:sz w:val="28"/>
          <w:szCs w:val="28"/>
        </w:rPr>
        <w:t>ООО</w:t>
      </w:r>
      <w:r w:rsidR="00EF52F0" w:rsidRPr="00B542C4">
        <w:rPr>
          <w:b w:val="0"/>
          <w:sz w:val="28"/>
          <w:szCs w:val="28"/>
        </w:rPr>
        <w:t xml:space="preserve"> ЦСМ</w:t>
      </w:r>
      <w:r w:rsidRPr="00B542C4">
        <w:rPr>
          <w:b w:val="0"/>
          <w:sz w:val="28"/>
          <w:szCs w:val="28"/>
        </w:rPr>
        <w:t xml:space="preserve"> «</w:t>
      </w:r>
      <w:r w:rsidR="00EF52F0" w:rsidRPr="00B542C4">
        <w:rPr>
          <w:b w:val="0"/>
          <w:sz w:val="28"/>
          <w:szCs w:val="28"/>
        </w:rPr>
        <w:t>Берегиня</w:t>
      </w:r>
      <w:r w:rsidRPr="00B542C4">
        <w:rPr>
          <w:b w:val="0"/>
          <w:sz w:val="28"/>
          <w:szCs w:val="28"/>
        </w:rPr>
        <w:t>»</w:t>
      </w:r>
    </w:p>
    <w:p w14:paraId="09C7E0CC" w14:textId="77777777" w:rsidR="00EF52F0" w:rsidRPr="00B542C4" w:rsidRDefault="00EF52F0" w:rsidP="00970661">
      <w:pPr>
        <w:pStyle w:val="3"/>
        <w:ind w:left="2127" w:right="51" w:firstLine="73"/>
        <w:jc w:val="right"/>
        <w:rPr>
          <w:b w:val="0"/>
          <w:sz w:val="28"/>
          <w:szCs w:val="28"/>
        </w:rPr>
      </w:pPr>
    </w:p>
    <w:p w14:paraId="540798EC" w14:textId="037B6C5A" w:rsidR="00970661" w:rsidRPr="00B542C4" w:rsidRDefault="00970661" w:rsidP="00970661">
      <w:pPr>
        <w:pStyle w:val="3"/>
        <w:ind w:left="2127" w:right="51" w:firstLine="73"/>
        <w:jc w:val="right"/>
        <w:rPr>
          <w:b w:val="0"/>
          <w:sz w:val="28"/>
          <w:szCs w:val="28"/>
        </w:rPr>
      </w:pPr>
      <w:r w:rsidRPr="00B542C4">
        <w:rPr>
          <w:b w:val="0"/>
          <w:sz w:val="28"/>
          <w:szCs w:val="28"/>
        </w:rPr>
        <w:t>Т.В. Гембий</w:t>
      </w:r>
    </w:p>
    <w:p w14:paraId="42827305" w14:textId="77777777" w:rsidR="00970661" w:rsidRDefault="00970661" w:rsidP="00970661">
      <w:pPr>
        <w:pStyle w:val="3"/>
        <w:ind w:left="2127" w:right="51" w:firstLine="73"/>
        <w:jc w:val="right"/>
      </w:pPr>
    </w:p>
    <w:p w14:paraId="21836621" w14:textId="77777777" w:rsidR="00970661" w:rsidRDefault="00970661" w:rsidP="00970661">
      <w:pPr>
        <w:pStyle w:val="3"/>
        <w:ind w:left="2127" w:right="51" w:firstLine="73"/>
        <w:jc w:val="right"/>
      </w:pPr>
    </w:p>
    <w:p w14:paraId="48F1B543" w14:textId="77777777" w:rsidR="00C8308D" w:rsidRDefault="00C8308D" w:rsidP="00B958D5">
      <w:pPr>
        <w:pStyle w:val="3"/>
        <w:ind w:left="2127" w:right="51" w:firstLine="73"/>
        <w:rPr>
          <w:sz w:val="28"/>
          <w:szCs w:val="28"/>
        </w:rPr>
      </w:pPr>
    </w:p>
    <w:p w14:paraId="7BC3AACC" w14:textId="3B797E78" w:rsidR="00B958D5" w:rsidRPr="00B542C4" w:rsidRDefault="0060796E" w:rsidP="0060796E">
      <w:pPr>
        <w:pStyle w:val="3"/>
        <w:ind w:right="51" w:firstLine="709"/>
        <w:jc w:val="center"/>
        <w:rPr>
          <w:sz w:val="28"/>
          <w:szCs w:val="28"/>
        </w:rPr>
      </w:pPr>
      <w:r w:rsidRPr="00B542C4">
        <w:rPr>
          <w:sz w:val="28"/>
          <w:szCs w:val="28"/>
        </w:rPr>
        <w:t>ПРАВИЛА ВНУТРЕННЕГО РАСПОРЯДКА</w:t>
      </w:r>
    </w:p>
    <w:p w14:paraId="1C7C3DB0" w14:textId="3EF58A33" w:rsidR="00B958D5" w:rsidRPr="00B542C4" w:rsidRDefault="0060796E" w:rsidP="0060796E">
      <w:pPr>
        <w:pStyle w:val="3"/>
        <w:ind w:right="51" w:firstLine="709"/>
        <w:jc w:val="center"/>
        <w:rPr>
          <w:sz w:val="28"/>
          <w:szCs w:val="28"/>
        </w:rPr>
      </w:pPr>
      <w:r w:rsidRPr="00B542C4">
        <w:rPr>
          <w:sz w:val="28"/>
          <w:szCs w:val="28"/>
        </w:rPr>
        <w:t>ДЛЯ ПАЦИЕНТОВ</w:t>
      </w:r>
      <w:r w:rsidRPr="0060796E">
        <w:rPr>
          <w:sz w:val="28"/>
          <w:szCs w:val="28"/>
        </w:rPr>
        <w:t xml:space="preserve"> </w:t>
      </w:r>
      <w:r w:rsidRPr="00EF52F0">
        <w:rPr>
          <w:sz w:val="28"/>
          <w:szCs w:val="28"/>
        </w:rPr>
        <w:t>ООО</w:t>
      </w:r>
      <w:r>
        <w:rPr>
          <w:sz w:val="28"/>
          <w:szCs w:val="28"/>
        </w:rPr>
        <w:t xml:space="preserve"> ЦЕНТР СЕМЕЙНОЙ МЕДИЦИНЫ</w:t>
      </w:r>
      <w:r w:rsidRPr="00EF52F0">
        <w:rPr>
          <w:sz w:val="28"/>
          <w:szCs w:val="28"/>
        </w:rPr>
        <w:t xml:space="preserve"> «</w:t>
      </w:r>
      <w:r>
        <w:rPr>
          <w:sz w:val="28"/>
          <w:szCs w:val="28"/>
        </w:rPr>
        <w:t>БЕРЕГИНЯ»</w:t>
      </w:r>
    </w:p>
    <w:p w14:paraId="655739DD" w14:textId="77777777" w:rsidR="00EF52F0" w:rsidRDefault="00EF52F0" w:rsidP="0060796E">
      <w:pPr>
        <w:pStyle w:val="2"/>
        <w:spacing w:line="360" w:lineRule="auto"/>
        <w:ind w:firstLine="709"/>
        <w:jc w:val="center"/>
        <w:rPr>
          <w:sz w:val="28"/>
          <w:szCs w:val="28"/>
        </w:rPr>
      </w:pPr>
    </w:p>
    <w:p w14:paraId="1BA79E44" w14:textId="77777777" w:rsidR="0060796E" w:rsidRDefault="00B958D5" w:rsidP="0060796E">
      <w:pPr>
        <w:pStyle w:val="2"/>
        <w:spacing w:after="0" w:line="360" w:lineRule="auto"/>
        <w:ind w:firstLine="709"/>
        <w:rPr>
          <w:sz w:val="28"/>
          <w:szCs w:val="28"/>
        </w:rPr>
      </w:pPr>
      <w:r w:rsidRPr="00EF52F0">
        <w:rPr>
          <w:sz w:val="28"/>
          <w:szCs w:val="28"/>
        </w:rPr>
        <w:t>Администрац</w:t>
      </w:r>
      <w:r w:rsidR="00970661" w:rsidRPr="00EF52F0">
        <w:rPr>
          <w:sz w:val="28"/>
          <w:szCs w:val="28"/>
        </w:rPr>
        <w:t>ия и сотрудники ООО</w:t>
      </w:r>
      <w:r w:rsidR="00EF52F0">
        <w:rPr>
          <w:sz w:val="28"/>
          <w:szCs w:val="28"/>
        </w:rPr>
        <w:t xml:space="preserve"> Центр семейной медицины</w:t>
      </w:r>
      <w:r w:rsidR="00970661" w:rsidRPr="00EF52F0">
        <w:rPr>
          <w:sz w:val="28"/>
          <w:szCs w:val="28"/>
        </w:rPr>
        <w:t xml:space="preserve"> «</w:t>
      </w:r>
      <w:r w:rsidR="00EF52F0">
        <w:rPr>
          <w:sz w:val="28"/>
          <w:szCs w:val="28"/>
        </w:rPr>
        <w:t>Берегиня» (далее – медицинский центр, Центр</w:t>
      </w:r>
      <w:r w:rsidR="00B5612B">
        <w:rPr>
          <w:sz w:val="28"/>
          <w:szCs w:val="28"/>
        </w:rPr>
        <w:t>, Центр семейной медицины</w:t>
      </w:r>
      <w:r w:rsidR="00EF52F0">
        <w:rPr>
          <w:sz w:val="28"/>
          <w:szCs w:val="28"/>
        </w:rPr>
        <w:t>)</w:t>
      </w:r>
      <w:r w:rsidR="00970661" w:rsidRPr="00EF52F0">
        <w:rPr>
          <w:sz w:val="28"/>
          <w:szCs w:val="28"/>
        </w:rPr>
        <w:t xml:space="preserve"> </w:t>
      </w:r>
      <w:r w:rsidR="00B542C4">
        <w:rPr>
          <w:sz w:val="28"/>
          <w:szCs w:val="28"/>
        </w:rPr>
        <w:t>-</w:t>
      </w:r>
      <w:r w:rsidR="00F752F3" w:rsidRPr="00EF52F0">
        <w:rPr>
          <w:sz w:val="28"/>
          <w:szCs w:val="28"/>
        </w:rPr>
        <w:t xml:space="preserve"> рады приветствовать </w:t>
      </w:r>
      <w:r w:rsidR="00B542C4" w:rsidRPr="00EF52F0">
        <w:rPr>
          <w:sz w:val="28"/>
          <w:szCs w:val="28"/>
        </w:rPr>
        <w:t xml:space="preserve">Вас </w:t>
      </w:r>
      <w:r w:rsidR="00F752F3" w:rsidRPr="00EF52F0">
        <w:rPr>
          <w:sz w:val="28"/>
          <w:szCs w:val="28"/>
        </w:rPr>
        <w:t xml:space="preserve">в </w:t>
      </w:r>
      <w:r w:rsidR="00970661" w:rsidRPr="00EF52F0">
        <w:rPr>
          <w:sz w:val="28"/>
          <w:szCs w:val="28"/>
        </w:rPr>
        <w:t>медицинском</w:t>
      </w:r>
      <w:r w:rsidRPr="00EF52F0">
        <w:rPr>
          <w:sz w:val="28"/>
          <w:szCs w:val="28"/>
        </w:rPr>
        <w:t xml:space="preserve"> центре</w:t>
      </w:r>
      <w:r w:rsidR="0060796E">
        <w:rPr>
          <w:sz w:val="28"/>
          <w:szCs w:val="28"/>
        </w:rPr>
        <w:t>!</w:t>
      </w:r>
      <w:r w:rsidRPr="00EF52F0">
        <w:rPr>
          <w:sz w:val="28"/>
          <w:szCs w:val="28"/>
        </w:rPr>
        <w:t xml:space="preserve"> </w:t>
      </w:r>
    </w:p>
    <w:p w14:paraId="5E53C493" w14:textId="1B1F525E" w:rsidR="00B958D5" w:rsidRPr="00EF52F0" w:rsidRDefault="00B958D5" w:rsidP="0060796E">
      <w:pPr>
        <w:pStyle w:val="2"/>
        <w:spacing w:after="0" w:line="360" w:lineRule="auto"/>
        <w:ind w:firstLine="709"/>
        <w:rPr>
          <w:sz w:val="28"/>
          <w:szCs w:val="28"/>
        </w:rPr>
      </w:pPr>
      <w:r w:rsidRPr="00EF52F0">
        <w:rPr>
          <w:sz w:val="28"/>
          <w:szCs w:val="28"/>
        </w:rPr>
        <w:t xml:space="preserve">Правила внутреннего распорядка для </w:t>
      </w:r>
      <w:r w:rsidRPr="00EF52F0">
        <w:rPr>
          <w:rStyle w:val="211pt"/>
          <w:b w:val="0"/>
          <w:sz w:val="28"/>
          <w:szCs w:val="28"/>
        </w:rPr>
        <w:t>пациентов</w:t>
      </w:r>
      <w:r w:rsidRPr="00EF52F0">
        <w:rPr>
          <w:rStyle w:val="211pt"/>
          <w:sz w:val="28"/>
          <w:szCs w:val="28"/>
        </w:rPr>
        <w:t xml:space="preserve"> </w:t>
      </w:r>
      <w:r w:rsidRPr="00EF52F0">
        <w:rPr>
          <w:sz w:val="28"/>
          <w:szCs w:val="28"/>
        </w:rPr>
        <w:t>(далее Правила) -  организационно-правовой документ, регламентирующий в соответствии с действующим законодательством поведе</w:t>
      </w:r>
      <w:r w:rsidR="00970661" w:rsidRPr="00EF52F0">
        <w:rPr>
          <w:sz w:val="28"/>
          <w:szCs w:val="28"/>
        </w:rPr>
        <w:t>ние пациентов в</w:t>
      </w:r>
      <w:r w:rsidR="00EF52F0" w:rsidRPr="00EF52F0">
        <w:rPr>
          <w:sz w:val="28"/>
          <w:szCs w:val="28"/>
        </w:rPr>
        <w:t xml:space="preserve"> ООО</w:t>
      </w:r>
      <w:r w:rsidR="00EF52F0">
        <w:rPr>
          <w:sz w:val="28"/>
          <w:szCs w:val="28"/>
        </w:rPr>
        <w:t xml:space="preserve"> Центр семейной медицины</w:t>
      </w:r>
      <w:r w:rsidR="00EF52F0" w:rsidRPr="00EF52F0">
        <w:rPr>
          <w:sz w:val="28"/>
          <w:szCs w:val="28"/>
        </w:rPr>
        <w:t xml:space="preserve"> «</w:t>
      </w:r>
      <w:r w:rsidR="00EF52F0">
        <w:rPr>
          <w:sz w:val="28"/>
          <w:szCs w:val="28"/>
        </w:rPr>
        <w:t>Берегиня»</w:t>
      </w:r>
      <w:r w:rsidRPr="00EF52F0">
        <w:rPr>
          <w:sz w:val="28"/>
          <w:szCs w:val="28"/>
        </w:rPr>
        <w:t>, а так же иные вопросы, возникающие между участниками правоотношений - пациентом (его предст</w:t>
      </w:r>
      <w:r w:rsidR="00970661" w:rsidRPr="00EF52F0">
        <w:rPr>
          <w:sz w:val="28"/>
          <w:szCs w:val="28"/>
        </w:rPr>
        <w:t>авителем) и медицинским центром</w:t>
      </w:r>
      <w:r w:rsidR="00F752F3" w:rsidRPr="00EF52F0">
        <w:rPr>
          <w:sz w:val="28"/>
          <w:szCs w:val="28"/>
        </w:rPr>
        <w:t xml:space="preserve"> (персоналом)</w:t>
      </w:r>
      <w:r w:rsidRPr="00EF52F0">
        <w:rPr>
          <w:sz w:val="28"/>
          <w:szCs w:val="28"/>
        </w:rPr>
        <w:t>.</w:t>
      </w:r>
    </w:p>
    <w:p w14:paraId="4EA92DD1" w14:textId="77777777" w:rsidR="00B958D5" w:rsidRPr="00EF52F0" w:rsidRDefault="00B958D5" w:rsidP="0060796E">
      <w:pPr>
        <w:pStyle w:val="2"/>
        <w:spacing w:after="0" w:line="360" w:lineRule="auto"/>
        <w:ind w:firstLine="709"/>
        <w:rPr>
          <w:sz w:val="28"/>
          <w:szCs w:val="28"/>
        </w:rPr>
      </w:pPr>
      <w:r w:rsidRPr="00EF52F0">
        <w:rPr>
          <w:sz w:val="28"/>
          <w:szCs w:val="28"/>
        </w:rPr>
        <w:t>Главными принципами нашей работы являются индивидуальный подход и уважение к каждому</w:t>
      </w:r>
      <w:r w:rsidR="00970661" w:rsidRPr="00EF52F0">
        <w:rPr>
          <w:sz w:val="28"/>
          <w:szCs w:val="28"/>
        </w:rPr>
        <w:t xml:space="preserve"> пациенту, </w:t>
      </w:r>
      <w:r w:rsidRPr="00EF52F0">
        <w:rPr>
          <w:sz w:val="28"/>
          <w:szCs w:val="28"/>
        </w:rPr>
        <w:t xml:space="preserve">обратившемуся в </w:t>
      </w:r>
      <w:r w:rsidR="00EF52F0">
        <w:rPr>
          <w:sz w:val="28"/>
          <w:szCs w:val="28"/>
        </w:rPr>
        <w:t>Ц</w:t>
      </w:r>
      <w:r w:rsidRPr="00EF52F0">
        <w:rPr>
          <w:sz w:val="28"/>
          <w:szCs w:val="28"/>
        </w:rPr>
        <w:t>ентр. Правила разработаны в целях реализации предусмотренных законом прав пациента, создание наиболее благоприятных возможностей для получения пациентом квалифицированного обследования и лечения.</w:t>
      </w:r>
    </w:p>
    <w:p w14:paraId="4B4F92C7" w14:textId="77777777" w:rsidR="00B958D5" w:rsidRPr="00EF52F0" w:rsidRDefault="00B958D5" w:rsidP="0060796E">
      <w:pPr>
        <w:pStyle w:val="2"/>
        <w:spacing w:after="267" w:line="360" w:lineRule="auto"/>
        <w:ind w:firstLine="709"/>
        <w:rPr>
          <w:sz w:val="28"/>
          <w:szCs w:val="28"/>
        </w:rPr>
      </w:pPr>
      <w:r w:rsidRPr="00EF52F0">
        <w:rPr>
          <w:sz w:val="28"/>
          <w:szCs w:val="28"/>
        </w:rPr>
        <w:t>Просим Вас выполнять настоящие правила. Только при полном сотрудничестве между персоналом</w:t>
      </w:r>
      <w:r w:rsidR="00970661" w:rsidRPr="00EF52F0">
        <w:rPr>
          <w:sz w:val="28"/>
          <w:szCs w:val="28"/>
        </w:rPr>
        <w:t xml:space="preserve"> </w:t>
      </w:r>
      <w:r w:rsidR="00EF52F0">
        <w:rPr>
          <w:sz w:val="28"/>
          <w:szCs w:val="28"/>
        </w:rPr>
        <w:t>Ц</w:t>
      </w:r>
      <w:r w:rsidR="00970661" w:rsidRPr="00EF52F0">
        <w:rPr>
          <w:sz w:val="28"/>
          <w:szCs w:val="28"/>
        </w:rPr>
        <w:t>ентра</w:t>
      </w:r>
      <w:r w:rsidRPr="00EF52F0">
        <w:rPr>
          <w:sz w:val="28"/>
          <w:szCs w:val="28"/>
        </w:rPr>
        <w:t xml:space="preserve"> и пациентом</w:t>
      </w:r>
      <w:r w:rsidR="00C1034A">
        <w:rPr>
          <w:sz w:val="28"/>
          <w:szCs w:val="28"/>
        </w:rPr>
        <w:t xml:space="preserve"> </w:t>
      </w:r>
      <w:r w:rsidR="00257C40" w:rsidRPr="00EF52F0">
        <w:rPr>
          <w:sz w:val="28"/>
          <w:szCs w:val="28"/>
        </w:rPr>
        <w:t>можно достичь положительный результат</w:t>
      </w:r>
      <w:r w:rsidRPr="00EF52F0">
        <w:rPr>
          <w:sz w:val="28"/>
          <w:szCs w:val="28"/>
        </w:rPr>
        <w:t xml:space="preserve"> в лечении</w:t>
      </w:r>
      <w:r w:rsidR="00973073" w:rsidRPr="00EF52F0">
        <w:rPr>
          <w:sz w:val="28"/>
          <w:szCs w:val="28"/>
        </w:rPr>
        <w:t>, оказать (получить) качественную медицинскую услугу</w:t>
      </w:r>
      <w:r w:rsidRPr="00EF52F0">
        <w:rPr>
          <w:sz w:val="28"/>
          <w:szCs w:val="28"/>
        </w:rPr>
        <w:t>.</w:t>
      </w:r>
    </w:p>
    <w:p w14:paraId="46BEACB1" w14:textId="77777777" w:rsidR="00B958D5" w:rsidRPr="00EF52F0" w:rsidRDefault="00B958D5" w:rsidP="00EF52F0">
      <w:pPr>
        <w:pStyle w:val="4"/>
        <w:numPr>
          <w:ilvl w:val="0"/>
          <w:numId w:val="1"/>
        </w:numPr>
        <w:tabs>
          <w:tab w:val="left" w:pos="508"/>
        </w:tabs>
        <w:spacing w:before="0" w:after="0" w:line="240" w:lineRule="exact"/>
        <w:jc w:val="center"/>
        <w:rPr>
          <w:sz w:val="28"/>
          <w:szCs w:val="28"/>
        </w:rPr>
      </w:pPr>
      <w:r w:rsidRPr="00EF52F0">
        <w:rPr>
          <w:sz w:val="28"/>
          <w:szCs w:val="28"/>
        </w:rPr>
        <w:t>Порядок обращения пациентов</w:t>
      </w:r>
    </w:p>
    <w:p w14:paraId="1BF3D852" w14:textId="77777777" w:rsidR="00970661" w:rsidRPr="00EF52F0" w:rsidRDefault="00970661" w:rsidP="00EF52F0">
      <w:pPr>
        <w:pStyle w:val="4"/>
        <w:tabs>
          <w:tab w:val="left" w:pos="508"/>
        </w:tabs>
        <w:spacing w:before="0" w:after="0" w:line="240" w:lineRule="exact"/>
        <w:ind w:left="720"/>
        <w:rPr>
          <w:sz w:val="28"/>
          <w:szCs w:val="28"/>
        </w:rPr>
      </w:pPr>
    </w:p>
    <w:p w14:paraId="74BE8958" w14:textId="4B68221C" w:rsidR="00B958D5" w:rsidRPr="00EF52F0" w:rsidRDefault="00970661" w:rsidP="00EF52F0">
      <w:pPr>
        <w:pStyle w:val="2"/>
        <w:tabs>
          <w:tab w:val="left" w:pos="508"/>
        </w:tabs>
        <w:spacing w:after="233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1.1.</w:t>
      </w:r>
      <w:r w:rsidR="00EF52F0" w:rsidRPr="00EF52F0">
        <w:rPr>
          <w:sz w:val="28"/>
          <w:szCs w:val="28"/>
        </w:rPr>
        <w:t xml:space="preserve"> </w:t>
      </w:r>
      <w:r w:rsidR="00EF52F0">
        <w:rPr>
          <w:sz w:val="28"/>
          <w:szCs w:val="28"/>
        </w:rPr>
        <w:t>Центр семейной медицины</w:t>
      </w:r>
      <w:r w:rsidR="00EF52F0" w:rsidRPr="00EF52F0">
        <w:rPr>
          <w:sz w:val="28"/>
          <w:szCs w:val="28"/>
        </w:rPr>
        <w:t xml:space="preserve">  </w:t>
      </w:r>
      <w:r w:rsidR="00B958D5" w:rsidRPr="00EF52F0">
        <w:rPr>
          <w:sz w:val="28"/>
          <w:szCs w:val="28"/>
        </w:rPr>
        <w:t xml:space="preserve"> являе</w:t>
      </w:r>
      <w:r w:rsidR="00C1034A">
        <w:rPr>
          <w:sz w:val="28"/>
          <w:szCs w:val="28"/>
        </w:rPr>
        <w:t>тся</w:t>
      </w:r>
      <w:r w:rsidR="00B958D5" w:rsidRPr="00EF52F0">
        <w:rPr>
          <w:sz w:val="28"/>
          <w:szCs w:val="28"/>
        </w:rPr>
        <w:t xml:space="preserve"> частн</w:t>
      </w:r>
      <w:r w:rsidR="00EF52F0">
        <w:rPr>
          <w:sz w:val="28"/>
          <w:szCs w:val="28"/>
        </w:rPr>
        <w:t>ой</w:t>
      </w:r>
      <w:r w:rsidR="00B958D5" w:rsidRPr="00EF52F0">
        <w:rPr>
          <w:sz w:val="28"/>
          <w:szCs w:val="28"/>
        </w:rPr>
        <w:t xml:space="preserve"> медицинск</w:t>
      </w:r>
      <w:r w:rsidR="00EF52F0">
        <w:rPr>
          <w:sz w:val="28"/>
          <w:szCs w:val="28"/>
        </w:rPr>
        <w:t>ой</w:t>
      </w:r>
      <w:r w:rsidR="00B958D5" w:rsidRPr="00EF52F0">
        <w:rPr>
          <w:sz w:val="28"/>
          <w:szCs w:val="28"/>
        </w:rPr>
        <w:t xml:space="preserve"> </w:t>
      </w:r>
      <w:r w:rsidR="00EF52F0">
        <w:rPr>
          <w:sz w:val="28"/>
          <w:szCs w:val="28"/>
        </w:rPr>
        <w:t>организацией</w:t>
      </w:r>
      <w:r w:rsidR="00F85268">
        <w:rPr>
          <w:sz w:val="28"/>
          <w:szCs w:val="28"/>
        </w:rPr>
        <w:t>.</w:t>
      </w:r>
      <w:r w:rsidR="00EF52F0">
        <w:rPr>
          <w:sz w:val="28"/>
          <w:szCs w:val="28"/>
        </w:rPr>
        <w:t xml:space="preserve"> </w:t>
      </w:r>
      <w:r w:rsidR="00973073" w:rsidRPr="00EF52F0">
        <w:rPr>
          <w:sz w:val="28"/>
          <w:szCs w:val="28"/>
        </w:rPr>
        <w:t xml:space="preserve">  </w:t>
      </w:r>
      <w:r w:rsidR="00F85268">
        <w:rPr>
          <w:sz w:val="28"/>
          <w:szCs w:val="28"/>
        </w:rPr>
        <w:t>В</w:t>
      </w:r>
      <w:r w:rsidR="00973073" w:rsidRPr="00EF52F0">
        <w:rPr>
          <w:sz w:val="28"/>
          <w:szCs w:val="28"/>
        </w:rPr>
        <w:t xml:space="preserve"> нё</w:t>
      </w:r>
      <w:r w:rsidR="00B958D5" w:rsidRPr="00EF52F0">
        <w:rPr>
          <w:sz w:val="28"/>
          <w:szCs w:val="28"/>
        </w:rPr>
        <w:t>м оказываются платные медицинские услуги.</w:t>
      </w:r>
    </w:p>
    <w:p w14:paraId="4CA7E0B7" w14:textId="02F502D7" w:rsidR="00B958D5" w:rsidRPr="00EF52F0" w:rsidRDefault="00970661" w:rsidP="007F110B">
      <w:pPr>
        <w:pStyle w:val="2"/>
        <w:tabs>
          <w:tab w:val="left" w:pos="508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lastRenderedPageBreak/>
        <w:t>1.2.</w:t>
      </w:r>
      <w:r w:rsidR="00EF52F0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При</w:t>
      </w:r>
      <w:r w:rsidR="00EF52F0">
        <w:rPr>
          <w:sz w:val="28"/>
          <w:szCs w:val="28"/>
        </w:rPr>
        <w:t>ё</w:t>
      </w:r>
      <w:r w:rsidR="00B958D5" w:rsidRPr="00EF52F0">
        <w:rPr>
          <w:sz w:val="28"/>
          <w:szCs w:val="28"/>
        </w:rPr>
        <w:t xml:space="preserve">м пациентов осуществляется по предварительной записи. Запись </w:t>
      </w:r>
      <w:r w:rsidR="0060796E">
        <w:rPr>
          <w:sz w:val="28"/>
          <w:szCs w:val="28"/>
        </w:rPr>
        <w:t>н</w:t>
      </w:r>
      <w:r w:rsidR="00B958D5" w:rsidRPr="00EF52F0">
        <w:rPr>
          <w:sz w:val="28"/>
          <w:szCs w:val="28"/>
        </w:rPr>
        <w:t>а прием к специалисту осуществляется у администраторов центра при личном обращении</w:t>
      </w:r>
      <w:r w:rsidR="0060796E">
        <w:rPr>
          <w:sz w:val="28"/>
          <w:szCs w:val="28"/>
        </w:rPr>
        <w:t xml:space="preserve"> и</w:t>
      </w:r>
      <w:r w:rsidR="00B958D5" w:rsidRPr="00EF52F0">
        <w:rPr>
          <w:sz w:val="28"/>
          <w:szCs w:val="28"/>
        </w:rPr>
        <w:t xml:space="preserve"> по телефону</w:t>
      </w:r>
      <w:r w:rsidR="00EF52F0">
        <w:rPr>
          <w:sz w:val="28"/>
          <w:szCs w:val="28"/>
        </w:rPr>
        <w:t xml:space="preserve"> </w:t>
      </w:r>
      <w:r w:rsidR="00EF52F0" w:rsidRPr="003428AE">
        <w:rPr>
          <w:bCs/>
          <w:sz w:val="28"/>
          <w:szCs w:val="28"/>
        </w:rPr>
        <w:t>(3467) 300 - 404</w:t>
      </w:r>
      <w:r w:rsidR="00B958D5" w:rsidRPr="003428AE">
        <w:rPr>
          <w:bCs/>
          <w:sz w:val="28"/>
          <w:szCs w:val="28"/>
        </w:rPr>
        <w:t>.</w:t>
      </w:r>
    </w:p>
    <w:p w14:paraId="5F64AE1C" w14:textId="3F2A09C7" w:rsidR="00B958D5" w:rsidRPr="00EF52F0" w:rsidRDefault="00970661" w:rsidP="007F110B">
      <w:pPr>
        <w:pStyle w:val="2"/>
        <w:tabs>
          <w:tab w:val="left" w:pos="508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1.3.</w:t>
      </w:r>
      <w:r w:rsidR="00EF52F0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При</w:t>
      </w:r>
      <w:r w:rsidR="00EF52F0">
        <w:rPr>
          <w:sz w:val="28"/>
          <w:szCs w:val="28"/>
        </w:rPr>
        <w:t>ё</w:t>
      </w:r>
      <w:r w:rsidR="00B958D5" w:rsidRPr="00EF52F0">
        <w:rPr>
          <w:sz w:val="28"/>
          <w:szCs w:val="28"/>
        </w:rPr>
        <w:t>м пациента осуществляется при предъявлении документа</w:t>
      </w:r>
      <w:r w:rsidR="00F85268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удостоверяющего личность (паспорт). Также документ</w:t>
      </w:r>
      <w:r w:rsidR="0060796E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удостоверяющий личность</w:t>
      </w:r>
      <w:r w:rsidR="0060796E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предъявляют законные представители несовершеннолетнего ребенка или недееспособного гражданина.</w:t>
      </w:r>
    </w:p>
    <w:p w14:paraId="34785C03" w14:textId="0D5450D0" w:rsidR="00B958D5" w:rsidRPr="00EF52F0" w:rsidRDefault="00970661" w:rsidP="007F110B">
      <w:pPr>
        <w:pStyle w:val="2"/>
        <w:tabs>
          <w:tab w:val="left" w:pos="734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1.4.</w:t>
      </w:r>
      <w:r w:rsidR="00EF52F0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При отказе пациента от предъявления документа</w:t>
      </w:r>
      <w:r w:rsidR="0060796E">
        <w:rPr>
          <w:sz w:val="28"/>
          <w:szCs w:val="28"/>
        </w:rPr>
        <w:t>,</w:t>
      </w:r>
      <w:r w:rsidRPr="00EF52F0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удостоверяющего личность</w:t>
      </w:r>
      <w:r w:rsidR="0060796E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медицинская карта на пациента не оформляется, результаты</w:t>
      </w:r>
      <w:r w:rsidR="00EF52F0">
        <w:rPr>
          <w:sz w:val="28"/>
          <w:szCs w:val="28"/>
        </w:rPr>
        <w:t xml:space="preserve"> (заключения</w:t>
      </w:r>
      <w:r w:rsidR="007F110B">
        <w:rPr>
          <w:sz w:val="28"/>
          <w:szCs w:val="28"/>
        </w:rPr>
        <w:t>, регистрационные факты)</w:t>
      </w:r>
      <w:r w:rsidR="00B958D5" w:rsidRPr="00EF52F0">
        <w:rPr>
          <w:sz w:val="28"/>
          <w:szCs w:val="28"/>
        </w:rPr>
        <w:t xml:space="preserve"> обследований</w:t>
      </w:r>
      <w:r w:rsidR="00EF52F0">
        <w:rPr>
          <w:sz w:val="28"/>
          <w:szCs w:val="28"/>
        </w:rPr>
        <w:t>, консультаций, при</w:t>
      </w:r>
      <w:r w:rsidR="00B542C4">
        <w:rPr>
          <w:sz w:val="28"/>
          <w:szCs w:val="28"/>
        </w:rPr>
        <w:t>ё</w:t>
      </w:r>
      <w:r w:rsidR="00EF52F0">
        <w:rPr>
          <w:sz w:val="28"/>
          <w:szCs w:val="28"/>
        </w:rPr>
        <w:t>ма врачей</w:t>
      </w:r>
      <w:r w:rsidR="00B958D5" w:rsidRPr="00EF52F0">
        <w:rPr>
          <w:sz w:val="28"/>
          <w:szCs w:val="28"/>
        </w:rPr>
        <w:t xml:space="preserve"> не хранятся</w:t>
      </w:r>
      <w:r w:rsidR="0060796E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в случае обращения копии не выдаются. Справки для налоговой по возврату подоходного налога, документы, удостоверяющие временную нетрудоспособность больного не выдаются. Претензии к качеству оказания медицинской помощи не рассматриваются.</w:t>
      </w:r>
    </w:p>
    <w:p w14:paraId="086EB1E4" w14:textId="77777777" w:rsidR="00B958D5" w:rsidRPr="00EF52F0" w:rsidRDefault="00970661" w:rsidP="007F110B">
      <w:pPr>
        <w:pStyle w:val="2"/>
        <w:tabs>
          <w:tab w:val="left" w:pos="508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1.5.</w:t>
      </w:r>
      <w:r w:rsidR="007F110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При первичном обращении пациента администраторы Центра заполняют медицинскую карту амбулаторного больного. Составляют договор на оказание платных медицинских услуг. Медицинская карта пациента хра</w:t>
      </w:r>
      <w:r w:rsidRPr="00EF52F0">
        <w:rPr>
          <w:sz w:val="28"/>
          <w:szCs w:val="28"/>
        </w:rPr>
        <w:t xml:space="preserve">нится в </w:t>
      </w:r>
      <w:r w:rsidR="007F110B">
        <w:rPr>
          <w:sz w:val="28"/>
          <w:szCs w:val="28"/>
        </w:rPr>
        <w:t>Ц</w:t>
      </w:r>
      <w:r w:rsidRPr="00EF52F0">
        <w:rPr>
          <w:sz w:val="28"/>
          <w:szCs w:val="28"/>
        </w:rPr>
        <w:t>ентре, на руки не выдае</w:t>
      </w:r>
      <w:r w:rsidR="00B958D5" w:rsidRPr="00EF52F0">
        <w:rPr>
          <w:sz w:val="28"/>
          <w:szCs w:val="28"/>
        </w:rPr>
        <w:t xml:space="preserve">тся. </w:t>
      </w:r>
      <w:r w:rsidR="007F110B">
        <w:rPr>
          <w:sz w:val="28"/>
          <w:szCs w:val="28"/>
        </w:rPr>
        <w:t>Р</w:t>
      </w:r>
      <w:r w:rsidR="00B958D5" w:rsidRPr="00EF52F0">
        <w:rPr>
          <w:sz w:val="28"/>
          <w:szCs w:val="28"/>
        </w:rPr>
        <w:t>езультаты</w:t>
      </w:r>
      <w:r w:rsidR="007F110B">
        <w:rPr>
          <w:sz w:val="28"/>
          <w:szCs w:val="28"/>
        </w:rPr>
        <w:t xml:space="preserve"> консультаций, врачебных приемов,</w:t>
      </w:r>
      <w:r w:rsidR="00B958D5" w:rsidRPr="00EF52F0">
        <w:rPr>
          <w:sz w:val="28"/>
          <w:szCs w:val="28"/>
        </w:rPr>
        <w:t xml:space="preserve"> обследований являются частью медицинской карты и хранятся в ней.</w:t>
      </w:r>
    </w:p>
    <w:p w14:paraId="19AB204B" w14:textId="77777777" w:rsidR="00B958D5" w:rsidRPr="00EF52F0" w:rsidRDefault="00970661" w:rsidP="00EF52F0">
      <w:pPr>
        <w:pStyle w:val="2"/>
        <w:tabs>
          <w:tab w:val="left" w:pos="734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1.6.</w:t>
      </w:r>
      <w:r w:rsidR="007F110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При необходимости пациенту выдаются копии результатов обследований.</w:t>
      </w:r>
    </w:p>
    <w:p w14:paraId="55029405" w14:textId="3D0188D7" w:rsidR="00B958D5" w:rsidRPr="00EF52F0" w:rsidRDefault="007A7DDD" w:rsidP="007F110B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1.7.</w:t>
      </w:r>
      <w:r w:rsidR="007F110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Договор на оказание платных медицинских услуг, информированное добровольное согласие на медицинское вмешательство, отказ от медицинского вмешательства, соглашение о расторжении договора на оказание платных медицинских услуг за гражданина</w:t>
      </w:r>
      <w:r w:rsidR="0060796E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признанного недееспособным</w:t>
      </w:r>
      <w:r w:rsidR="0060796E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подписывают его законные представители</w:t>
      </w:r>
      <w:r w:rsidR="0060796E">
        <w:rPr>
          <w:sz w:val="28"/>
          <w:szCs w:val="28"/>
        </w:rPr>
        <w:t>, после</w:t>
      </w:r>
      <w:r w:rsidR="00B958D5" w:rsidRPr="00EF52F0">
        <w:rPr>
          <w:sz w:val="28"/>
          <w:szCs w:val="28"/>
        </w:rPr>
        <w:t xml:space="preserve"> предъявления </w:t>
      </w:r>
      <w:r w:rsidR="0060796E">
        <w:rPr>
          <w:sz w:val="28"/>
          <w:szCs w:val="28"/>
        </w:rPr>
        <w:t>подтверждающих это право</w:t>
      </w:r>
      <w:r w:rsidR="00B958D5" w:rsidRPr="00EF52F0">
        <w:rPr>
          <w:sz w:val="28"/>
          <w:szCs w:val="28"/>
        </w:rPr>
        <w:t xml:space="preserve"> документов.</w:t>
      </w:r>
    </w:p>
    <w:p w14:paraId="5EF55530" w14:textId="6CE62B28" w:rsidR="00B958D5" w:rsidRPr="00EF52F0" w:rsidRDefault="007A7DDD" w:rsidP="007F110B">
      <w:pPr>
        <w:pStyle w:val="2"/>
        <w:tabs>
          <w:tab w:val="left" w:pos="48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1.8.</w:t>
      </w:r>
      <w:r w:rsidR="00B5612B">
        <w:rPr>
          <w:sz w:val="28"/>
          <w:szCs w:val="28"/>
        </w:rPr>
        <w:t xml:space="preserve"> </w:t>
      </w:r>
      <w:r w:rsidRPr="00EF52F0">
        <w:rPr>
          <w:sz w:val="28"/>
          <w:szCs w:val="28"/>
        </w:rPr>
        <w:t>Дети до 15</w:t>
      </w:r>
      <w:r w:rsidR="00B958D5" w:rsidRPr="00EF52F0">
        <w:rPr>
          <w:sz w:val="28"/>
          <w:szCs w:val="28"/>
        </w:rPr>
        <w:t xml:space="preserve"> лет не имеют права подписывать договор, информированное согласие</w:t>
      </w:r>
      <w:r w:rsidR="00474AD3">
        <w:rPr>
          <w:sz w:val="28"/>
          <w:szCs w:val="28"/>
        </w:rPr>
        <w:t>,</w:t>
      </w:r>
      <w:r w:rsidR="007F110B" w:rsidRPr="007F110B">
        <w:rPr>
          <w:sz w:val="28"/>
          <w:szCs w:val="28"/>
        </w:rPr>
        <w:t xml:space="preserve"> </w:t>
      </w:r>
      <w:r w:rsidR="007F110B">
        <w:rPr>
          <w:sz w:val="28"/>
          <w:szCs w:val="28"/>
        </w:rPr>
        <w:t>согласие на обработку персональных данных</w:t>
      </w:r>
      <w:r w:rsidR="00B958D5" w:rsidRPr="00EF52F0">
        <w:rPr>
          <w:sz w:val="28"/>
          <w:szCs w:val="28"/>
        </w:rPr>
        <w:t xml:space="preserve">. Договор могут подписать только законные представители: родители, усыновители, опекуны, попечители. Не являются законными представителями, если они не опекуны </w:t>
      </w:r>
      <w:r w:rsidR="00B958D5" w:rsidRPr="00EF52F0">
        <w:rPr>
          <w:sz w:val="28"/>
          <w:szCs w:val="28"/>
        </w:rPr>
        <w:lastRenderedPageBreak/>
        <w:t xml:space="preserve">и не попечители </w:t>
      </w:r>
      <w:r w:rsidR="0060796E">
        <w:rPr>
          <w:sz w:val="28"/>
          <w:szCs w:val="28"/>
        </w:rPr>
        <w:t xml:space="preserve">- </w:t>
      </w:r>
      <w:r w:rsidR="00B958D5" w:rsidRPr="00EF52F0">
        <w:rPr>
          <w:sz w:val="28"/>
          <w:szCs w:val="28"/>
        </w:rPr>
        <w:t>бабушки, дедушки, тети, дяди, братья, сестры, гувернантки, няни, водите</w:t>
      </w:r>
      <w:r w:rsidR="00973073" w:rsidRPr="00EF52F0">
        <w:rPr>
          <w:sz w:val="28"/>
          <w:szCs w:val="28"/>
        </w:rPr>
        <w:t>ли, охранники и т.д. На первичный</w:t>
      </w:r>
      <w:r w:rsidR="00B958D5" w:rsidRPr="00EF52F0">
        <w:rPr>
          <w:sz w:val="28"/>
          <w:szCs w:val="28"/>
        </w:rPr>
        <w:t xml:space="preserve"> при</w:t>
      </w:r>
      <w:r w:rsidR="007F110B">
        <w:rPr>
          <w:sz w:val="28"/>
          <w:szCs w:val="28"/>
        </w:rPr>
        <w:t>ё</w:t>
      </w:r>
      <w:r w:rsidR="00B958D5" w:rsidRPr="00EF52F0">
        <w:rPr>
          <w:sz w:val="28"/>
          <w:szCs w:val="28"/>
        </w:rPr>
        <w:t>м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должен прийти</w:t>
      </w:r>
      <w:r w:rsidR="0060796E">
        <w:rPr>
          <w:sz w:val="28"/>
          <w:szCs w:val="28"/>
        </w:rPr>
        <w:t xml:space="preserve"> именно </w:t>
      </w:r>
      <w:r w:rsidR="00B958D5" w:rsidRPr="00EF52F0">
        <w:rPr>
          <w:sz w:val="28"/>
          <w:szCs w:val="28"/>
        </w:rPr>
        <w:t>законный представитель и подписать необходимые документы (договор,</w:t>
      </w:r>
      <w:r w:rsidR="0060796E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информированное добровольное согласие на медицинское вмешательство, либо отказ от медицинского вмешательства</w:t>
      </w:r>
      <w:r w:rsidR="007F110B">
        <w:rPr>
          <w:sz w:val="28"/>
          <w:szCs w:val="28"/>
        </w:rPr>
        <w:t>,</w:t>
      </w:r>
      <w:r w:rsidR="007F110B" w:rsidRPr="007F110B">
        <w:rPr>
          <w:sz w:val="28"/>
          <w:szCs w:val="28"/>
        </w:rPr>
        <w:t xml:space="preserve"> </w:t>
      </w:r>
      <w:r w:rsidR="007F110B">
        <w:rPr>
          <w:sz w:val="28"/>
          <w:szCs w:val="28"/>
        </w:rPr>
        <w:t>согласие на обработку персональных данных</w:t>
      </w:r>
      <w:r w:rsidR="00B958D5" w:rsidRPr="00EF52F0">
        <w:rPr>
          <w:sz w:val="28"/>
          <w:szCs w:val="28"/>
        </w:rPr>
        <w:t>).</w:t>
      </w:r>
    </w:p>
    <w:p w14:paraId="04D1F652" w14:textId="11079EEC" w:rsidR="00B958D5" w:rsidRPr="00EF52F0" w:rsidRDefault="007A7DDD" w:rsidP="00EF52F0">
      <w:pPr>
        <w:pStyle w:val="2"/>
        <w:tabs>
          <w:tab w:val="left" w:pos="481"/>
        </w:tabs>
        <w:spacing w:after="507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1.9.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Информированное согласие</w:t>
      </w:r>
      <w:r w:rsidR="00474AD3">
        <w:rPr>
          <w:sz w:val="28"/>
          <w:szCs w:val="28"/>
        </w:rPr>
        <w:t>,</w:t>
      </w:r>
      <w:r w:rsidR="00474AD3" w:rsidRPr="00474AD3">
        <w:rPr>
          <w:sz w:val="28"/>
          <w:szCs w:val="28"/>
        </w:rPr>
        <w:t xml:space="preserve"> </w:t>
      </w:r>
      <w:r w:rsidR="00474AD3">
        <w:rPr>
          <w:sz w:val="28"/>
          <w:szCs w:val="28"/>
        </w:rPr>
        <w:t>согласие на обработку персональных данных</w:t>
      </w:r>
      <w:r w:rsidR="00B958D5" w:rsidRPr="00EF52F0">
        <w:rPr>
          <w:sz w:val="28"/>
          <w:szCs w:val="28"/>
        </w:rPr>
        <w:t xml:space="preserve"> ребенок имеет право подписывать с 15 лет, также с 15 лет разрешается предоставлять информацию о состоянии здоровья лично.</w:t>
      </w:r>
    </w:p>
    <w:p w14:paraId="05E36024" w14:textId="77777777" w:rsidR="00B958D5" w:rsidRPr="00EF52F0" w:rsidRDefault="007A7DDD" w:rsidP="00474AD3">
      <w:pPr>
        <w:pStyle w:val="4"/>
        <w:tabs>
          <w:tab w:val="left" w:pos="753"/>
          <w:tab w:val="left" w:pos="5625"/>
        </w:tabs>
        <w:spacing w:before="0" w:after="0" w:line="240" w:lineRule="exact"/>
        <w:ind w:left="220"/>
        <w:jc w:val="center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474AD3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Права и обязанности пациентов</w:t>
      </w:r>
    </w:p>
    <w:p w14:paraId="7EEBE8F7" w14:textId="77777777" w:rsidR="007A7DDD" w:rsidRPr="00EF52F0" w:rsidRDefault="007A7DDD" w:rsidP="00EF52F0">
      <w:pPr>
        <w:pStyle w:val="4"/>
        <w:tabs>
          <w:tab w:val="left" w:pos="753"/>
          <w:tab w:val="left" w:pos="5625"/>
        </w:tabs>
        <w:spacing w:before="0" w:after="0" w:line="240" w:lineRule="exact"/>
        <w:ind w:left="220"/>
        <w:rPr>
          <w:sz w:val="28"/>
          <w:szCs w:val="28"/>
        </w:rPr>
      </w:pPr>
    </w:p>
    <w:p w14:paraId="3B554C28" w14:textId="77777777" w:rsidR="00B958D5" w:rsidRPr="003428AE" w:rsidRDefault="00A737C7" w:rsidP="00474AD3">
      <w:pPr>
        <w:pStyle w:val="2"/>
        <w:spacing w:after="0" w:line="360" w:lineRule="auto"/>
        <w:ind w:left="720"/>
        <w:jc w:val="center"/>
        <w:rPr>
          <w:sz w:val="28"/>
          <w:szCs w:val="28"/>
        </w:rPr>
      </w:pPr>
      <w:r w:rsidRPr="003428AE">
        <w:rPr>
          <w:sz w:val="28"/>
          <w:szCs w:val="28"/>
        </w:rPr>
        <w:t>2.1.</w:t>
      </w:r>
      <w:r w:rsidR="00474AD3" w:rsidRPr="003428AE">
        <w:rPr>
          <w:sz w:val="28"/>
          <w:szCs w:val="28"/>
        </w:rPr>
        <w:t xml:space="preserve"> </w:t>
      </w:r>
      <w:r w:rsidR="00B958D5" w:rsidRPr="003428AE">
        <w:rPr>
          <w:sz w:val="28"/>
          <w:szCs w:val="28"/>
        </w:rPr>
        <w:t>Пациент имеет право на:</w:t>
      </w:r>
    </w:p>
    <w:p w14:paraId="52578142" w14:textId="6C688ECF" w:rsidR="00B958D5" w:rsidRPr="00EF52F0" w:rsidRDefault="007A7DDD" w:rsidP="00474AD3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2.1.</w:t>
      </w:r>
      <w:r w:rsidR="00A737C7" w:rsidRPr="00EF52F0">
        <w:rPr>
          <w:sz w:val="28"/>
          <w:szCs w:val="28"/>
        </w:rPr>
        <w:t>1.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Уважительное и гуманное отношение со стороны медицинского и обслуживающего персонала.</w:t>
      </w:r>
    </w:p>
    <w:p w14:paraId="02069BF2" w14:textId="358799C1" w:rsidR="00B958D5" w:rsidRPr="00EF52F0" w:rsidRDefault="007A7DDD" w:rsidP="00474AD3">
      <w:pPr>
        <w:pStyle w:val="2"/>
        <w:tabs>
          <w:tab w:val="left" w:pos="48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531FCC">
        <w:rPr>
          <w:sz w:val="28"/>
          <w:szCs w:val="28"/>
        </w:rPr>
        <w:t>1</w:t>
      </w:r>
      <w:r w:rsidRPr="00EF52F0">
        <w:rPr>
          <w:sz w:val="28"/>
          <w:szCs w:val="28"/>
        </w:rPr>
        <w:t>.</w:t>
      </w:r>
      <w:r w:rsidR="00A737C7" w:rsidRPr="00EF52F0">
        <w:rPr>
          <w:sz w:val="28"/>
          <w:szCs w:val="28"/>
        </w:rPr>
        <w:t>2.</w:t>
      </w:r>
      <w:r w:rsidR="00B5612B">
        <w:rPr>
          <w:sz w:val="28"/>
          <w:szCs w:val="28"/>
        </w:rPr>
        <w:t xml:space="preserve"> Консультативный прием, о</w:t>
      </w:r>
      <w:r w:rsidR="00B958D5" w:rsidRPr="00EF52F0">
        <w:rPr>
          <w:sz w:val="28"/>
          <w:szCs w:val="28"/>
        </w:rPr>
        <w:t>бследование, лечение в условиях, соответствующих санитарно-гигиеническим требованиям.</w:t>
      </w:r>
    </w:p>
    <w:p w14:paraId="529933A8" w14:textId="7541E8BE" w:rsidR="00B958D5" w:rsidRPr="00EF52F0" w:rsidRDefault="007A7DDD" w:rsidP="00474AD3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531FCC">
        <w:rPr>
          <w:sz w:val="28"/>
          <w:szCs w:val="28"/>
        </w:rPr>
        <w:t>1</w:t>
      </w:r>
      <w:r w:rsidRPr="00EF52F0">
        <w:rPr>
          <w:sz w:val="28"/>
          <w:szCs w:val="28"/>
        </w:rPr>
        <w:t>.</w:t>
      </w:r>
      <w:r w:rsidR="00A737C7" w:rsidRPr="00EF52F0">
        <w:rPr>
          <w:sz w:val="28"/>
          <w:szCs w:val="28"/>
        </w:rPr>
        <w:t>3.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Облегчение боли, связанной с заболеванием и (или) медицинским вмешательством, доступными способами и средствами.</w:t>
      </w:r>
    </w:p>
    <w:p w14:paraId="5A5F9C55" w14:textId="551292F1" w:rsidR="00B958D5" w:rsidRPr="00EF52F0" w:rsidRDefault="007A7DDD" w:rsidP="00474AD3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531FCC">
        <w:rPr>
          <w:sz w:val="28"/>
          <w:szCs w:val="28"/>
        </w:rPr>
        <w:t>1</w:t>
      </w:r>
      <w:r w:rsidRPr="00EF52F0">
        <w:rPr>
          <w:sz w:val="28"/>
          <w:szCs w:val="28"/>
        </w:rPr>
        <w:t>.</w:t>
      </w:r>
      <w:r w:rsidR="00A737C7" w:rsidRPr="00EF52F0">
        <w:rPr>
          <w:sz w:val="28"/>
          <w:szCs w:val="28"/>
        </w:rPr>
        <w:t>4.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Сохранение в тайне информации</w:t>
      </w:r>
      <w:r w:rsidR="00973073" w:rsidRPr="00EF52F0">
        <w:rPr>
          <w:sz w:val="28"/>
          <w:szCs w:val="28"/>
        </w:rPr>
        <w:t xml:space="preserve"> -</w:t>
      </w:r>
      <w:r w:rsidR="00B958D5" w:rsidRPr="00EF52F0">
        <w:rPr>
          <w:sz w:val="28"/>
          <w:szCs w:val="28"/>
        </w:rPr>
        <w:t xml:space="preserve"> о факте обращения за медицинской </w:t>
      </w:r>
      <w:r w:rsidRPr="00EF52F0">
        <w:rPr>
          <w:sz w:val="28"/>
          <w:szCs w:val="28"/>
        </w:rPr>
        <w:t>помощью, о состоянии здоровья, д</w:t>
      </w:r>
      <w:r w:rsidR="00B958D5" w:rsidRPr="00EF52F0">
        <w:rPr>
          <w:sz w:val="28"/>
          <w:szCs w:val="28"/>
        </w:rPr>
        <w:t>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14:paraId="20FD53BB" w14:textId="449C19AB" w:rsidR="00B958D5" w:rsidRPr="00EF52F0" w:rsidRDefault="007A7DDD" w:rsidP="00474AD3">
      <w:pPr>
        <w:pStyle w:val="2"/>
        <w:tabs>
          <w:tab w:val="left" w:pos="48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531FCC">
        <w:rPr>
          <w:sz w:val="28"/>
          <w:szCs w:val="28"/>
        </w:rPr>
        <w:t>1</w:t>
      </w:r>
      <w:r w:rsidRPr="00EF52F0">
        <w:rPr>
          <w:sz w:val="28"/>
          <w:szCs w:val="28"/>
        </w:rPr>
        <w:t>.</w:t>
      </w:r>
      <w:r w:rsidR="00A737C7" w:rsidRPr="00EF52F0">
        <w:rPr>
          <w:sz w:val="28"/>
          <w:szCs w:val="28"/>
        </w:rPr>
        <w:t>5.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Добровольное согласие на медицинское вмешательство</w:t>
      </w:r>
      <w:r w:rsidR="00474AD3">
        <w:rPr>
          <w:sz w:val="28"/>
          <w:szCs w:val="28"/>
        </w:rPr>
        <w:t>,</w:t>
      </w:r>
      <w:r w:rsidR="00474AD3" w:rsidRPr="00474AD3">
        <w:rPr>
          <w:sz w:val="28"/>
          <w:szCs w:val="28"/>
        </w:rPr>
        <w:t xml:space="preserve"> </w:t>
      </w:r>
      <w:r w:rsidR="00474AD3">
        <w:rPr>
          <w:sz w:val="28"/>
          <w:szCs w:val="28"/>
        </w:rPr>
        <w:t>согласие на обработку персональных данных</w:t>
      </w:r>
      <w:r w:rsidR="0060796E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в соответствии с законодательством.</w:t>
      </w:r>
    </w:p>
    <w:p w14:paraId="3181E129" w14:textId="6F59C708" w:rsidR="00B958D5" w:rsidRPr="00EF52F0" w:rsidRDefault="007A7DDD" w:rsidP="00474AD3">
      <w:pPr>
        <w:pStyle w:val="2"/>
        <w:tabs>
          <w:tab w:val="left" w:pos="48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531FCC">
        <w:rPr>
          <w:sz w:val="28"/>
          <w:szCs w:val="28"/>
        </w:rPr>
        <w:t>1</w:t>
      </w:r>
      <w:r w:rsidRPr="00EF52F0">
        <w:rPr>
          <w:sz w:val="28"/>
          <w:szCs w:val="28"/>
        </w:rPr>
        <w:t>.</w:t>
      </w:r>
      <w:r w:rsidR="00A737C7" w:rsidRPr="00EF52F0">
        <w:rPr>
          <w:sz w:val="28"/>
          <w:szCs w:val="28"/>
        </w:rPr>
        <w:t>6.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Получение информации о своих правах и обязанностях и состоянии своего здоровья, а также на выбор лиц, которым в интересах пациента может быть передана информация о состоянии его здоровья.</w:t>
      </w:r>
    </w:p>
    <w:p w14:paraId="5EA7AC86" w14:textId="36D54522" w:rsidR="00B958D5" w:rsidRPr="00EF52F0" w:rsidRDefault="007A7DDD" w:rsidP="00EF52F0">
      <w:pPr>
        <w:pStyle w:val="2"/>
        <w:tabs>
          <w:tab w:val="left" w:pos="47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531FCC">
        <w:rPr>
          <w:sz w:val="28"/>
          <w:szCs w:val="28"/>
        </w:rPr>
        <w:t>1</w:t>
      </w:r>
      <w:r w:rsidRPr="00EF52F0">
        <w:rPr>
          <w:sz w:val="28"/>
          <w:szCs w:val="28"/>
        </w:rPr>
        <w:t>.</w:t>
      </w:r>
      <w:r w:rsidR="00A737C7" w:rsidRPr="00EF52F0">
        <w:rPr>
          <w:sz w:val="28"/>
          <w:szCs w:val="28"/>
        </w:rPr>
        <w:t>7.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Отказ от медицинского вмешательства</w:t>
      </w:r>
      <w:r w:rsidR="00973073" w:rsidRPr="00EF52F0">
        <w:rPr>
          <w:sz w:val="28"/>
          <w:szCs w:val="28"/>
        </w:rPr>
        <w:t xml:space="preserve"> (услуги)</w:t>
      </w:r>
      <w:r w:rsidR="00B958D5" w:rsidRPr="00EF52F0">
        <w:rPr>
          <w:sz w:val="28"/>
          <w:szCs w:val="28"/>
        </w:rPr>
        <w:t>.</w:t>
      </w:r>
    </w:p>
    <w:p w14:paraId="37E11DBB" w14:textId="33918119" w:rsidR="0062072C" w:rsidRPr="00531FCC" w:rsidRDefault="00531FCC" w:rsidP="00531FCC">
      <w:pPr>
        <w:pStyle w:val="2"/>
        <w:tabs>
          <w:tab w:val="left" w:pos="47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соблюдения общественного порядка, предупреждения и пресечения террористической деятельности, иных преступлений и </w:t>
      </w:r>
      <w:r>
        <w:rPr>
          <w:sz w:val="28"/>
          <w:szCs w:val="28"/>
        </w:rPr>
        <w:lastRenderedPageBreak/>
        <w:t>административных правонарушений, соблюдения санитарно-гигиенических правил, обеспечения личной безопасности работников Центра, пациентов, посетителей</w:t>
      </w:r>
      <w:r w:rsidR="0060796E">
        <w:rPr>
          <w:sz w:val="28"/>
          <w:szCs w:val="28"/>
        </w:rPr>
        <w:t>:</w:t>
      </w:r>
    </w:p>
    <w:p w14:paraId="288F2D1D" w14:textId="65D0E2FD" w:rsidR="00B958D5" w:rsidRPr="003428AE" w:rsidRDefault="00A737C7" w:rsidP="00474AD3">
      <w:pPr>
        <w:pStyle w:val="2"/>
        <w:tabs>
          <w:tab w:val="left" w:pos="471"/>
        </w:tabs>
        <w:spacing w:after="0" w:line="360" w:lineRule="auto"/>
        <w:jc w:val="center"/>
        <w:rPr>
          <w:sz w:val="28"/>
          <w:szCs w:val="28"/>
        </w:rPr>
      </w:pPr>
      <w:r w:rsidRPr="003428AE">
        <w:rPr>
          <w:sz w:val="28"/>
          <w:szCs w:val="28"/>
        </w:rPr>
        <w:t>2.2.</w:t>
      </w:r>
      <w:r w:rsidR="00474AD3" w:rsidRPr="003428AE">
        <w:rPr>
          <w:sz w:val="28"/>
          <w:szCs w:val="28"/>
        </w:rPr>
        <w:t xml:space="preserve"> </w:t>
      </w:r>
      <w:r w:rsidR="00B958D5" w:rsidRPr="003428AE">
        <w:rPr>
          <w:sz w:val="28"/>
          <w:szCs w:val="28"/>
        </w:rPr>
        <w:t>Пациент</w:t>
      </w:r>
      <w:r w:rsidR="00531FCC" w:rsidRPr="003428AE">
        <w:rPr>
          <w:sz w:val="28"/>
          <w:szCs w:val="28"/>
        </w:rPr>
        <w:t xml:space="preserve"> (посетитель)</w:t>
      </w:r>
      <w:r w:rsidR="00B958D5" w:rsidRPr="003428AE">
        <w:rPr>
          <w:sz w:val="28"/>
          <w:szCs w:val="28"/>
        </w:rPr>
        <w:t xml:space="preserve"> обязан:</w:t>
      </w:r>
    </w:p>
    <w:p w14:paraId="17C26F47" w14:textId="70127CF6" w:rsidR="00B958D5" w:rsidRPr="00EF52F0" w:rsidRDefault="00A737C7" w:rsidP="00EF52F0">
      <w:pPr>
        <w:pStyle w:val="2"/>
        <w:tabs>
          <w:tab w:val="left" w:pos="47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7A7DDD" w:rsidRPr="00EF52F0">
        <w:rPr>
          <w:sz w:val="28"/>
          <w:szCs w:val="28"/>
        </w:rPr>
        <w:t>2.1.</w:t>
      </w:r>
      <w:r w:rsidR="00B5612B">
        <w:rPr>
          <w:sz w:val="28"/>
          <w:szCs w:val="28"/>
        </w:rPr>
        <w:t xml:space="preserve"> </w:t>
      </w:r>
      <w:r w:rsidR="007A7DDD" w:rsidRPr="00EF52F0">
        <w:rPr>
          <w:sz w:val="28"/>
          <w:szCs w:val="28"/>
        </w:rPr>
        <w:t xml:space="preserve">Соблюдать режим (регламент) </w:t>
      </w:r>
      <w:r w:rsidR="00B958D5" w:rsidRPr="00EF52F0">
        <w:rPr>
          <w:sz w:val="28"/>
          <w:szCs w:val="28"/>
        </w:rPr>
        <w:t xml:space="preserve">работы </w:t>
      </w:r>
      <w:r w:rsidR="00322A8B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ентра.</w:t>
      </w:r>
    </w:p>
    <w:p w14:paraId="1933C40C" w14:textId="1050E441" w:rsidR="00B958D5" w:rsidRPr="00EF52F0" w:rsidRDefault="00A737C7" w:rsidP="00EF52F0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7A7DDD" w:rsidRPr="00EF52F0">
        <w:rPr>
          <w:sz w:val="28"/>
          <w:szCs w:val="28"/>
        </w:rPr>
        <w:t>2.2.</w:t>
      </w:r>
      <w:r w:rsidR="00B5612B">
        <w:rPr>
          <w:sz w:val="28"/>
          <w:szCs w:val="28"/>
        </w:rPr>
        <w:t xml:space="preserve"> </w:t>
      </w:r>
      <w:r w:rsidR="007A7DDD" w:rsidRPr="00EF52F0">
        <w:rPr>
          <w:sz w:val="28"/>
          <w:szCs w:val="28"/>
        </w:rPr>
        <w:t>Соблюдать</w:t>
      </w:r>
      <w:r w:rsidR="00B958D5" w:rsidRPr="00EF52F0">
        <w:rPr>
          <w:sz w:val="28"/>
          <w:szCs w:val="28"/>
        </w:rPr>
        <w:t xml:space="preserve"> правила внутреннего распорядка </w:t>
      </w:r>
      <w:r w:rsidR="00322A8B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 для пациентов.</w:t>
      </w:r>
    </w:p>
    <w:p w14:paraId="71F4BE3F" w14:textId="4D095A72" w:rsidR="00B958D5" w:rsidRPr="00EF52F0" w:rsidRDefault="00A737C7" w:rsidP="00EF52F0">
      <w:pPr>
        <w:pStyle w:val="2"/>
        <w:tabs>
          <w:tab w:val="left" w:pos="59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7A7DDD" w:rsidRPr="00EF52F0">
        <w:rPr>
          <w:sz w:val="28"/>
          <w:szCs w:val="28"/>
        </w:rPr>
        <w:t>2.3.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Соблюдать правила поведения в общественных местах.</w:t>
      </w:r>
    </w:p>
    <w:p w14:paraId="55337870" w14:textId="08FB154A" w:rsidR="00B958D5" w:rsidRPr="0060796E" w:rsidRDefault="00A737C7" w:rsidP="00474AD3">
      <w:pPr>
        <w:pStyle w:val="2"/>
        <w:tabs>
          <w:tab w:val="left" w:pos="601"/>
        </w:tabs>
        <w:spacing w:after="0" w:line="360" w:lineRule="auto"/>
        <w:rPr>
          <w:b/>
          <w:bCs/>
          <w:color w:val="FF0000"/>
          <w:sz w:val="28"/>
          <w:szCs w:val="28"/>
          <w:u w:val="single"/>
        </w:rPr>
      </w:pPr>
      <w:r w:rsidRPr="00EF52F0">
        <w:rPr>
          <w:sz w:val="28"/>
          <w:szCs w:val="28"/>
        </w:rPr>
        <w:t>2.</w:t>
      </w:r>
      <w:r w:rsidR="007A7DDD" w:rsidRPr="00EF52F0">
        <w:rPr>
          <w:sz w:val="28"/>
          <w:szCs w:val="28"/>
        </w:rPr>
        <w:t>2.4.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Соблюдать санитарно-эпидемиологический режим (верхнюю одежду оставлять в гардеробе, проходить в помещение центра в бахилах). Бахилы можно получить у технического работника</w:t>
      </w:r>
      <w:r w:rsidR="00474AD3">
        <w:rPr>
          <w:sz w:val="28"/>
          <w:szCs w:val="28"/>
        </w:rPr>
        <w:t xml:space="preserve"> (администратора),</w:t>
      </w:r>
      <w:r w:rsidR="0060796E">
        <w:rPr>
          <w:sz w:val="28"/>
          <w:szCs w:val="28"/>
        </w:rPr>
        <w:t xml:space="preserve"> взять</w:t>
      </w:r>
      <w:r w:rsidR="00474AD3">
        <w:rPr>
          <w:sz w:val="28"/>
          <w:szCs w:val="28"/>
        </w:rPr>
        <w:t xml:space="preserve"> в специальных корзинах</w:t>
      </w:r>
      <w:r w:rsidR="00B958D5" w:rsidRPr="00EF52F0">
        <w:rPr>
          <w:sz w:val="28"/>
          <w:szCs w:val="28"/>
        </w:rPr>
        <w:t xml:space="preserve">. Не оставлять ценные вещи в гардеробе, </w:t>
      </w:r>
      <w:r w:rsidR="00B958D5" w:rsidRPr="0060796E">
        <w:rPr>
          <w:b/>
          <w:bCs/>
          <w:color w:val="auto"/>
          <w:sz w:val="28"/>
          <w:szCs w:val="28"/>
          <w:u w:val="single"/>
        </w:rPr>
        <w:t xml:space="preserve">администрация </w:t>
      </w:r>
      <w:r w:rsidR="00474AD3" w:rsidRPr="0060796E">
        <w:rPr>
          <w:b/>
          <w:bCs/>
          <w:color w:val="auto"/>
          <w:sz w:val="28"/>
          <w:szCs w:val="28"/>
          <w:u w:val="single"/>
        </w:rPr>
        <w:t>Ц</w:t>
      </w:r>
      <w:r w:rsidR="00B958D5" w:rsidRPr="0060796E">
        <w:rPr>
          <w:b/>
          <w:bCs/>
          <w:color w:val="auto"/>
          <w:sz w:val="28"/>
          <w:szCs w:val="28"/>
          <w:u w:val="single"/>
        </w:rPr>
        <w:t>ентра за оставленные ценные вещи в гардеробе ответственности не нес</w:t>
      </w:r>
      <w:r w:rsidR="00474AD3" w:rsidRPr="0060796E">
        <w:rPr>
          <w:b/>
          <w:bCs/>
          <w:color w:val="auto"/>
          <w:sz w:val="28"/>
          <w:szCs w:val="28"/>
          <w:u w:val="single"/>
        </w:rPr>
        <w:t>ё</w:t>
      </w:r>
      <w:r w:rsidR="00B958D5" w:rsidRPr="0060796E">
        <w:rPr>
          <w:b/>
          <w:bCs/>
          <w:color w:val="auto"/>
          <w:sz w:val="28"/>
          <w:szCs w:val="28"/>
          <w:u w:val="single"/>
        </w:rPr>
        <w:t>т</w:t>
      </w:r>
      <w:r w:rsidR="0060796E">
        <w:rPr>
          <w:b/>
          <w:bCs/>
          <w:color w:val="auto"/>
          <w:sz w:val="28"/>
          <w:szCs w:val="28"/>
          <w:u w:val="single"/>
        </w:rPr>
        <w:t>!</w:t>
      </w:r>
    </w:p>
    <w:p w14:paraId="32A03CC7" w14:textId="71DDB967" w:rsidR="00B958D5" w:rsidRPr="00EF52F0" w:rsidRDefault="00A737C7" w:rsidP="00474AD3">
      <w:pPr>
        <w:pStyle w:val="2"/>
        <w:tabs>
          <w:tab w:val="left" w:pos="59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7A7DDD" w:rsidRPr="00EF52F0">
        <w:rPr>
          <w:sz w:val="28"/>
          <w:szCs w:val="28"/>
        </w:rPr>
        <w:t>2.5.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Соблюдать требования пожарной безопасности.</w:t>
      </w:r>
    </w:p>
    <w:p w14:paraId="48485AD6" w14:textId="6984F200" w:rsidR="00B958D5" w:rsidRPr="00EF52F0" w:rsidRDefault="00A737C7" w:rsidP="00474AD3">
      <w:pPr>
        <w:pStyle w:val="2"/>
        <w:tabs>
          <w:tab w:val="left" w:pos="59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7A7DDD" w:rsidRPr="00EF52F0">
        <w:rPr>
          <w:sz w:val="28"/>
          <w:szCs w:val="28"/>
        </w:rPr>
        <w:t>2.6.</w:t>
      </w:r>
      <w:r w:rsidR="00B5612B">
        <w:rPr>
          <w:sz w:val="28"/>
          <w:szCs w:val="28"/>
        </w:rPr>
        <w:t xml:space="preserve"> </w:t>
      </w:r>
      <w:r w:rsidR="007A7DDD" w:rsidRPr="00EF52F0">
        <w:rPr>
          <w:sz w:val="28"/>
          <w:szCs w:val="28"/>
        </w:rPr>
        <w:t xml:space="preserve">Соблюдать правило </w:t>
      </w:r>
      <w:r w:rsidR="0060796E">
        <w:rPr>
          <w:sz w:val="28"/>
          <w:szCs w:val="28"/>
        </w:rPr>
        <w:t>на</w:t>
      </w:r>
      <w:r w:rsidR="00B958D5" w:rsidRPr="00EF52F0">
        <w:rPr>
          <w:sz w:val="28"/>
          <w:szCs w:val="28"/>
        </w:rPr>
        <w:t xml:space="preserve"> </w:t>
      </w:r>
      <w:r w:rsidR="00B958D5" w:rsidRPr="00365FF7">
        <w:rPr>
          <w:bCs/>
          <w:sz w:val="28"/>
          <w:szCs w:val="28"/>
        </w:rPr>
        <w:t>запрет курения</w:t>
      </w:r>
      <w:r w:rsidR="00F85268">
        <w:rPr>
          <w:bCs/>
          <w:sz w:val="28"/>
          <w:szCs w:val="28"/>
        </w:rPr>
        <w:t xml:space="preserve"> на территории и в зданиях</w:t>
      </w:r>
      <w:r w:rsidR="00B958D5" w:rsidRPr="00EF52F0">
        <w:rPr>
          <w:sz w:val="28"/>
          <w:szCs w:val="28"/>
        </w:rPr>
        <w:t xml:space="preserve"> медицинских учреждени</w:t>
      </w:r>
      <w:r w:rsidR="00F85268">
        <w:rPr>
          <w:sz w:val="28"/>
          <w:szCs w:val="28"/>
        </w:rPr>
        <w:t>й</w:t>
      </w:r>
      <w:r w:rsidR="007A7DDD" w:rsidRPr="00EF52F0">
        <w:rPr>
          <w:sz w:val="28"/>
          <w:szCs w:val="28"/>
        </w:rPr>
        <w:t xml:space="preserve"> (организаци</w:t>
      </w:r>
      <w:r w:rsidR="00F85268">
        <w:rPr>
          <w:sz w:val="28"/>
          <w:szCs w:val="28"/>
        </w:rPr>
        <w:t>й</w:t>
      </w:r>
      <w:r w:rsidR="007A7DDD" w:rsidRPr="00EF52F0">
        <w:rPr>
          <w:sz w:val="28"/>
          <w:szCs w:val="28"/>
        </w:rPr>
        <w:t>)</w:t>
      </w:r>
      <w:r w:rsidR="00B958D5" w:rsidRPr="00EF52F0">
        <w:rPr>
          <w:sz w:val="28"/>
          <w:szCs w:val="28"/>
        </w:rPr>
        <w:t>.</w:t>
      </w:r>
    </w:p>
    <w:p w14:paraId="1AD19498" w14:textId="5DD2AE8F" w:rsidR="00B958D5" w:rsidRPr="00EF52F0" w:rsidRDefault="00A737C7" w:rsidP="00474AD3">
      <w:pPr>
        <w:pStyle w:val="2"/>
        <w:tabs>
          <w:tab w:val="left" w:pos="59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</w:t>
      </w:r>
      <w:r w:rsidR="007A7DDD" w:rsidRPr="00EF52F0">
        <w:rPr>
          <w:sz w:val="28"/>
          <w:szCs w:val="28"/>
        </w:rPr>
        <w:t>2.7.</w:t>
      </w:r>
      <w:r w:rsidR="00B5612B">
        <w:rPr>
          <w:sz w:val="28"/>
          <w:szCs w:val="28"/>
        </w:rPr>
        <w:t xml:space="preserve"> </w:t>
      </w:r>
      <w:r w:rsidR="007A7DDD" w:rsidRPr="00EF52F0">
        <w:rPr>
          <w:sz w:val="28"/>
          <w:szCs w:val="28"/>
        </w:rPr>
        <w:t>Выполнять предписания (рекомендации</w:t>
      </w:r>
      <w:r w:rsidRPr="00EF52F0">
        <w:rPr>
          <w:sz w:val="28"/>
          <w:szCs w:val="28"/>
        </w:rPr>
        <w:t>)</w:t>
      </w:r>
      <w:r w:rsidR="00B958D5" w:rsidRPr="00EF52F0">
        <w:rPr>
          <w:sz w:val="28"/>
          <w:szCs w:val="28"/>
        </w:rPr>
        <w:t xml:space="preserve"> врача, сотрудничать с врачом на всех этапах оказания медицинской помощи</w:t>
      </w:r>
      <w:r w:rsidR="0060796E">
        <w:rPr>
          <w:sz w:val="28"/>
          <w:szCs w:val="28"/>
        </w:rPr>
        <w:t xml:space="preserve"> и</w:t>
      </w:r>
      <w:r w:rsidR="00474AD3">
        <w:rPr>
          <w:sz w:val="28"/>
          <w:szCs w:val="28"/>
        </w:rPr>
        <w:t xml:space="preserve"> медицинских услуг</w:t>
      </w:r>
      <w:r w:rsidR="00B958D5" w:rsidRPr="00EF52F0">
        <w:rPr>
          <w:sz w:val="28"/>
          <w:szCs w:val="28"/>
        </w:rPr>
        <w:t>.</w:t>
      </w:r>
    </w:p>
    <w:p w14:paraId="753E3E51" w14:textId="1325CF83" w:rsidR="00B958D5" w:rsidRPr="00EF52F0" w:rsidRDefault="00A737C7" w:rsidP="00474AD3">
      <w:pPr>
        <w:pStyle w:val="2"/>
        <w:tabs>
          <w:tab w:val="left" w:pos="845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2.2.8.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 xml:space="preserve">Уважительно относиться к медицинским работникам и персоналу </w:t>
      </w:r>
      <w:r w:rsidR="00474AD3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ентра. Соблюдать этику в общении с персоналом.</w:t>
      </w:r>
    </w:p>
    <w:p w14:paraId="6FE9A4FB" w14:textId="2C968C6A" w:rsidR="00B958D5" w:rsidRPr="00EF52F0" w:rsidRDefault="00A737C7" w:rsidP="00474AD3">
      <w:pPr>
        <w:pStyle w:val="2"/>
        <w:tabs>
          <w:tab w:val="left" w:pos="59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2.2.9.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Проявлять доброжелательное и вежливое отношение к другим пациентам, соблюдать очередность.</w:t>
      </w:r>
    </w:p>
    <w:p w14:paraId="716B1F40" w14:textId="2218CAA6" w:rsidR="00B958D5" w:rsidRPr="00EF52F0" w:rsidRDefault="00A737C7" w:rsidP="00474AD3">
      <w:pPr>
        <w:pStyle w:val="2"/>
        <w:tabs>
          <w:tab w:val="left" w:pos="59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2.2.10.</w:t>
      </w:r>
      <w:r w:rsidR="00B5612B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Приходить на при</w:t>
      </w:r>
      <w:r w:rsidRPr="00EF52F0">
        <w:rPr>
          <w:sz w:val="28"/>
          <w:szCs w:val="28"/>
        </w:rPr>
        <w:t>ем</w:t>
      </w:r>
      <w:r w:rsidR="00474AD3">
        <w:rPr>
          <w:sz w:val="28"/>
          <w:szCs w:val="28"/>
        </w:rPr>
        <w:t xml:space="preserve"> (обследование) к врачу</w:t>
      </w:r>
      <w:r w:rsidRPr="00EF52F0">
        <w:rPr>
          <w:sz w:val="28"/>
          <w:szCs w:val="28"/>
        </w:rPr>
        <w:t xml:space="preserve"> в установленное время. При отсутствии </w:t>
      </w:r>
      <w:r w:rsidR="00B958D5" w:rsidRPr="00EF52F0">
        <w:rPr>
          <w:sz w:val="28"/>
          <w:szCs w:val="28"/>
        </w:rPr>
        <w:t>возможности явиться в указанное время</w:t>
      </w:r>
      <w:r w:rsidRPr="00EF52F0">
        <w:rPr>
          <w:sz w:val="28"/>
          <w:szCs w:val="28"/>
        </w:rPr>
        <w:t xml:space="preserve"> -</w:t>
      </w:r>
      <w:r w:rsidR="00B958D5" w:rsidRPr="00EF52F0">
        <w:rPr>
          <w:sz w:val="28"/>
          <w:szCs w:val="28"/>
        </w:rPr>
        <w:t xml:space="preserve"> заранее предупредить администраторов </w:t>
      </w:r>
      <w:r w:rsidR="00474AD3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ентра. Администраторы</w:t>
      </w:r>
      <w:r w:rsidR="00474AD3">
        <w:rPr>
          <w:sz w:val="28"/>
          <w:szCs w:val="28"/>
        </w:rPr>
        <w:t xml:space="preserve"> Центра</w:t>
      </w:r>
      <w:r w:rsidR="00B958D5" w:rsidRPr="00EF52F0">
        <w:rPr>
          <w:sz w:val="28"/>
          <w:szCs w:val="28"/>
        </w:rPr>
        <w:t xml:space="preserve"> подберут другое</w:t>
      </w:r>
      <w:r w:rsidRPr="00EF52F0">
        <w:rPr>
          <w:sz w:val="28"/>
          <w:szCs w:val="28"/>
        </w:rPr>
        <w:t xml:space="preserve">, </w:t>
      </w:r>
      <w:r w:rsidR="00B958D5" w:rsidRPr="00EF52F0">
        <w:rPr>
          <w:sz w:val="28"/>
          <w:szCs w:val="28"/>
        </w:rPr>
        <w:t>удобное</w:t>
      </w:r>
      <w:r w:rsidR="00474AD3" w:rsidRPr="00474AD3">
        <w:rPr>
          <w:sz w:val="28"/>
          <w:szCs w:val="28"/>
        </w:rPr>
        <w:t xml:space="preserve"> </w:t>
      </w:r>
      <w:r w:rsidR="00474AD3" w:rsidRPr="00EF52F0">
        <w:rPr>
          <w:sz w:val="28"/>
          <w:szCs w:val="28"/>
        </w:rPr>
        <w:t>для Вас</w:t>
      </w:r>
      <w:r w:rsidR="00B958D5" w:rsidRPr="00EF52F0">
        <w:rPr>
          <w:sz w:val="28"/>
          <w:szCs w:val="28"/>
        </w:rPr>
        <w:t xml:space="preserve"> время</w:t>
      </w:r>
      <w:r w:rsidRPr="00EF52F0">
        <w:rPr>
          <w:sz w:val="28"/>
          <w:szCs w:val="28"/>
        </w:rPr>
        <w:t xml:space="preserve"> посещения</w:t>
      </w:r>
      <w:r w:rsidR="00B958D5" w:rsidRPr="00EF52F0">
        <w:rPr>
          <w:sz w:val="28"/>
          <w:szCs w:val="28"/>
        </w:rPr>
        <w:t>.</w:t>
      </w:r>
    </w:p>
    <w:p w14:paraId="359AD402" w14:textId="749CB653" w:rsidR="00B958D5" w:rsidRPr="00EF52F0" w:rsidRDefault="00A737C7" w:rsidP="00474AD3">
      <w:pPr>
        <w:pStyle w:val="2"/>
        <w:tabs>
          <w:tab w:val="left" w:pos="845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2.2.11.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Представлять лицу, оказывающему медицинскую помощь</w:t>
      </w:r>
      <w:r w:rsidR="00474AD3">
        <w:rPr>
          <w:sz w:val="28"/>
          <w:szCs w:val="28"/>
        </w:rPr>
        <w:t xml:space="preserve"> (услугу)</w:t>
      </w:r>
      <w:r w:rsidR="00B958D5" w:rsidRPr="00EF52F0">
        <w:rPr>
          <w:sz w:val="28"/>
          <w:szCs w:val="28"/>
        </w:rPr>
        <w:t>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заболеваниях.</w:t>
      </w:r>
    </w:p>
    <w:p w14:paraId="0FC43103" w14:textId="2C230FDB" w:rsidR="00B958D5" w:rsidRPr="00EF52F0" w:rsidRDefault="00A737C7" w:rsidP="00474AD3">
      <w:pPr>
        <w:pStyle w:val="2"/>
        <w:tabs>
          <w:tab w:val="left" w:pos="59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lastRenderedPageBreak/>
        <w:t>2.2.12.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Бережно относит</w:t>
      </w:r>
      <w:r w:rsidR="0060796E">
        <w:rPr>
          <w:sz w:val="28"/>
          <w:szCs w:val="28"/>
        </w:rPr>
        <w:t>ь</w:t>
      </w:r>
      <w:r w:rsidR="00B958D5" w:rsidRPr="00EF52F0">
        <w:rPr>
          <w:sz w:val="28"/>
          <w:szCs w:val="28"/>
        </w:rPr>
        <w:t xml:space="preserve">ся к имуществу </w:t>
      </w:r>
      <w:r w:rsidR="00474AD3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ентра.</w:t>
      </w:r>
    </w:p>
    <w:p w14:paraId="74990339" w14:textId="458F08BC" w:rsidR="00B958D5" w:rsidRPr="00EF52F0" w:rsidRDefault="00A737C7" w:rsidP="00474AD3">
      <w:pPr>
        <w:pStyle w:val="2"/>
        <w:tabs>
          <w:tab w:val="left" w:pos="59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2.2.13.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При обнаружении источников пожара, иных источников, угрожающих общественной безопасности, пациент должен незамедлительно сообщить об этом администратору или другому персоналу.</w:t>
      </w:r>
    </w:p>
    <w:p w14:paraId="380BFE44" w14:textId="6DBEB9B9" w:rsidR="003428AE" w:rsidRDefault="00A737C7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 w:rsidRPr="00EF52F0">
        <w:rPr>
          <w:sz w:val="28"/>
          <w:szCs w:val="28"/>
        </w:rPr>
        <w:t>2.2.14.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 xml:space="preserve">Запрещается приходить в </w:t>
      </w:r>
      <w:r w:rsidR="00474AD3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 xml:space="preserve">ентр в виде, оскорбляющем человеческое достоинство: </w:t>
      </w:r>
      <w:r w:rsidR="00B958D5" w:rsidRPr="00531FCC">
        <w:rPr>
          <w:bCs/>
          <w:sz w:val="28"/>
          <w:szCs w:val="28"/>
        </w:rPr>
        <w:t>в состоянии алкогольного, наркотического, токсического опьянения,</w:t>
      </w:r>
      <w:r w:rsidR="00AF6703">
        <w:rPr>
          <w:bCs/>
          <w:sz w:val="28"/>
          <w:szCs w:val="28"/>
        </w:rPr>
        <w:t xml:space="preserve"> с агрессивным поведением,</w:t>
      </w:r>
      <w:r w:rsidR="00B958D5" w:rsidRPr="00531FCC">
        <w:rPr>
          <w:bCs/>
          <w:sz w:val="28"/>
          <w:szCs w:val="28"/>
        </w:rPr>
        <w:t xml:space="preserve"> в одежде</w:t>
      </w:r>
      <w:r w:rsidRPr="00531FCC">
        <w:rPr>
          <w:bCs/>
          <w:sz w:val="28"/>
          <w:szCs w:val="28"/>
        </w:rPr>
        <w:t xml:space="preserve">, </w:t>
      </w:r>
      <w:r w:rsidR="00B958D5" w:rsidRPr="00531FCC">
        <w:rPr>
          <w:bCs/>
          <w:sz w:val="28"/>
          <w:szCs w:val="28"/>
        </w:rPr>
        <w:t>не предусмотренной для ношения в общественных местах.</w:t>
      </w:r>
      <w:r w:rsidR="00474AD3" w:rsidRPr="00531FCC">
        <w:rPr>
          <w:bCs/>
          <w:sz w:val="28"/>
          <w:szCs w:val="28"/>
        </w:rPr>
        <w:t xml:space="preserve"> </w:t>
      </w:r>
      <w:r w:rsidR="00AF6703">
        <w:rPr>
          <w:bCs/>
          <w:sz w:val="28"/>
          <w:szCs w:val="28"/>
        </w:rPr>
        <w:t>В случае выявления указанных лиц – они удаляются из здания (помещений) Центра с привлечением сотрудников правоохранительных органов.</w:t>
      </w:r>
    </w:p>
    <w:p w14:paraId="2EFE329E" w14:textId="54B62D36" w:rsidR="007B4B9D" w:rsidRDefault="00531FCC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2.2.15.</w:t>
      </w:r>
      <w:r w:rsidR="00AF67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Проносить в здание</w:t>
      </w:r>
      <w:r w:rsidR="00741967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служебные помещения Центра огнестрельное, газовое, холодное оружие, ядовитые, радиоактивные, химические, взрывчатые вещества, алкогольные напитки и иные предметы и средства, наличие которых у посетителя, либо их применение могут представлять угрозу для безопасности</w:t>
      </w:r>
      <w:r w:rsidR="007B4B9D">
        <w:rPr>
          <w:bCs/>
          <w:sz w:val="28"/>
          <w:szCs w:val="28"/>
        </w:rPr>
        <w:t xml:space="preserve"> окружающих.</w:t>
      </w:r>
    </w:p>
    <w:p w14:paraId="5335C0B2" w14:textId="3DA54F08" w:rsidR="007B4B9D" w:rsidRDefault="007B4B9D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2.2.16. Иметь при себе крупногабаритные предметы (хозяйственные сумки, рюкзаки, корзины, вещевые мешки и т.п.).</w:t>
      </w:r>
    </w:p>
    <w:p w14:paraId="6C81D72D" w14:textId="2B232E5D" w:rsidR="007B4B9D" w:rsidRDefault="007B4B9D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2.2.17. Находит</w:t>
      </w:r>
      <w:r w:rsidR="00741967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ся в служебных помещениях</w:t>
      </w:r>
      <w:r w:rsidR="00741967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кабинетах Центра без разрешения.</w:t>
      </w:r>
    </w:p>
    <w:p w14:paraId="4733CFAB" w14:textId="23D7E23E" w:rsidR="007B4B9D" w:rsidRDefault="007B4B9D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2.2.18 </w:t>
      </w:r>
      <w:r w:rsidR="00741967">
        <w:rPr>
          <w:bCs/>
          <w:sz w:val="28"/>
          <w:szCs w:val="28"/>
        </w:rPr>
        <w:t>Уп</w:t>
      </w:r>
      <w:r>
        <w:rPr>
          <w:bCs/>
          <w:sz w:val="28"/>
          <w:szCs w:val="28"/>
        </w:rPr>
        <w:t>отреблять пищу в коридорах, на лестничных маршах и других помещения</w:t>
      </w:r>
      <w:r w:rsidR="0074196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Центра.</w:t>
      </w:r>
    </w:p>
    <w:p w14:paraId="1335BDC8" w14:textId="5DC2A700" w:rsidR="007B4B9D" w:rsidRDefault="007B4B9D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2.2.19. Оставлять малолетних</w:t>
      </w:r>
      <w:r w:rsidR="006F127A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 без присмотра.</w:t>
      </w:r>
    </w:p>
    <w:p w14:paraId="48A012CA" w14:textId="60B5676B" w:rsidR="007B4B9D" w:rsidRDefault="007B4B9D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2.2.20. Громко шуметь, разговаривать, хлопать дверями.</w:t>
      </w:r>
    </w:p>
    <w:p w14:paraId="2A4D4E89" w14:textId="7555A55D" w:rsidR="007B4B9D" w:rsidRDefault="007B4B9D" w:rsidP="003428AE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2.2.21. Играть в азартные игры.</w:t>
      </w:r>
    </w:p>
    <w:p w14:paraId="32B14C5A" w14:textId="6AC70D2C" w:rsidR="007B4B9D" w:rsidRPr="003428AE" w:rsidRDefault="007B4B9D" w:rsidP="00474AD3">
      <w:pPr>
        <w:pStyle w:val="2"/>
        <w:tabs>
          <w:tab w:val="left" w:pos="591"/>
        </w:tabs>
        <w:spacing w:after="267" w:line="360" w:lineRule="auto"/>
        <w:rPr>
          <w:bCs/>
          <w:sz w:val="28"/>
          <w:szCs w:val="28"/>
        </w:rPr>
      </w:pPr>
      <w:r w:rsidRPr="003428AE">
        <w:rPr>
          <w:bCs/>
          <w:sz w:val="28"/>
          <w:szCs w:val="28"/>
        </w:rPr>
        <w:t>2.2.22. Изымать какие-либо документы из медицинских карт, со стендов и папок информационных стендов.</w:t>
      </w:r>
    </w:p>
    <w:p w14:paraId="71513037" w14:textId="66794526" w:rsidR="007B4B9D" w:rsidRPr="003428AE" w:rsidRDefault="007B4B9D" w:rsidP="006F127A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 w:rsidRPr="003428AE">
        <w:rPr>
          <w:bCs/>
          <w:sz w:val="28"/>
          <w:szCs w:val="28"/>
        </w:rPr>
        <w:t>2.2.23. Производить фото и видеосъемку без предварительного разрешения администрации Центра</w:t>
      </w:r>
      <w:r w:rsidR="00741967">
        <w:rPr>
          <w:bCs/>
          <w:sz w:val="28"/>
          <w:szCs w:val="28"/>
        </w:rPr>
        <w:t xml:space="preserve"> (в том числе, потому что это нарушает право </w:t>
      </w:r>
      <w:r w:rsidR="00741967">
        <w:rPr>
          <w:bCs/>
          <w:sz w:val="28"/>
          <w:szCs w:val="28"/>
        </w:rPr>
        <w:lastRenderedPageBreak/>
        <w:t>персонала Центра и других пациентов на сохранение медицинской тайны и тайны их личности)</w:t>
      </w:r>
      <w:r w:rsidRPr="003428AE">
        <w:rPr>
          <w:bCs/>
          <w:sz w:val="28"/>
          <w:szCs w:val="28"/>
        </w:rPr>
        <w:t>.</w:t>
      </w:r>
    </w:p>
    <w:p w14:paraId="59FC0390" w14:textId="13AC29EE" w:rsidR="007B4B9D" w:rsidRPr="003428AE" w:rsidRDefault="00AF6703" w:rsidP="006F127A">
      <w:pPr>
        <w:pStyle w:val="2"/>
        <w:tabs>
          <w:tab w:val="left" w:pos="591"/>
        </w:tabs>
        <w:spacing w:after="0" w:line="360" w:lineRule="auto"/>
        <w:rPr>
          <w:bCs/>
          <w:sz w:val="28"/>
          <w:szCs w:val="28"/>
        </w:rPr>
      </w:pPr>
      <w:r w:rsidRPr="003428AE">
        <w:rPr>
          <w:bCs/>
          <w:sz w:val="28"/>
          <w:szCs w:val="28"/>
        </w:rPr>
        <w:t xml:space="preserve">2.2.24. Находиться в </w:t>
      </w:r>
      <w:r w:rsidR="00741967">
        <w:rPr>
          <w:bCs/>
          <w:sz w:val="28"/>
          <w:szCs w:val="28"/>
        </w:rPr>
        <w:t xml:space="preserve">помещениях Центра в </w:t>
      </w:r>
      <w:r w:rsidRPr="003428AE">
        <w:rPr>
          <w:bCs/>
          <w:sz w:val="28"/>
          <w:szCs w:val="28"/>
        </w:rPr>
        <w:t>верхней одежде, грязной обуви.</w:t>
      </w:r>
    </w:p>
    <w:p w14:paraId="4FF12C2C" w14:textId="2AEF570C" w:rsidR="00531FCC" w:rsidRPr="00531FCC" w:rsidRDefault="00531FCC" w:rsidP="00474AD3">
      <w:pPr>
        <w:pStyle w:val="2"/>
        <w:tabs>
          <w:tab w:val="left" w:pos="591"/>
        </w:tabs>
        <w:spacing w:after="267" w:line="360" w:lineRule="auto"/>
        <w:rPr>
          <w:bCs/>
          <w:sz w:val="28"/>
          <w:szCs w:val="28"/>
        </w:rPr>
      </w:pPr>
    </w:p>
    <w:p w14:paraId="636949F1" w14:textId="77777777" w:rsidR="00B958D5" w:rsidRPr="00474AD3" w:rsidRDefault="00A737C7" w:rsidP="00474AD3">
      <w:pPr>
        <w:pStyle w:val="2"/>
        <w:tabs>
          <w:tab w:val="left" w:pos="591"/>
        </w:tabs>
        <w:spacing w:after="267" w:line="360" w:lineRule="auto"/>
        <w:jc w:val="center"/>
        <w:rPr>
          <w:b/>
          <w:sz w:val="28"/>
          <w:szCs w:val="28"/>
        </w:rPr>
      </w:pPr>
      <w:r w:rsidRPr="00474AD3">
        <w:rPr>
          <w:b/>
          <w:sz w:val="28"/>
          <w:szCs w:val="28"/>
        </w:rPr>
        <w:t xml:space="preserve">3. </w:t>
      </w:r>
      <w:r w:rsidR="00B958D5" w:rsidRPr="00474AD3">
        <w:rPr>
          <w:b/>
          <w:sz w:val="28"/>
          <w:szCs w:val="28"/>
        </w:rPr>
        <w:t>Порядок разрешения споров</w:t>
      </w:r>
    </w:p>
    <w:p w14:paraId="0568BD17" w14:textId="584E1F50" w:rsidR="00B958D5" w:rsidRPr="00EF52F0" w:rsidRDefault="00A737C7" w:rsidP="0098432A">
      <w:pPr>
        <w:pStyle w:val="2"/>
        <w:tabs>
          <w:tab w:val="left" w:pos="550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3.1.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В случае</w:t>
      </w:r>
      <w:r w:rsidR="00741967">
        <w:rPr>
          <w:sz w:val="28"/>
          <w:szCs w:val="28"/>
        </w:rPr>
        <w:t xml:space="preserve"> возникновения</w:t>
      </w:r>
      <w:r w:rsidR="00B958D5" w:rsidRPr="00EF52F0">
        <w:rPr>
          <w:sz w:val="28"/>
          <w:szCs w:val="28"/>
        </w:rPr>
        <w:t xml:space="preserve"> конфликтных ситуаций</w:t>
      </w:r>
      <w:r w:rsidR="00741967">
        <w:rPr>
          <w:sz w:val="28"/>
          <w:szCs w:val="28"/>
        </w:rPr>
        <w:t xml:space="preserve">, </w:t>
      </w:r>
      <w:r w:rsidR="00B958D5" w:rsidRPr="00EF52F0">
        <w:rPr>
          <w:sz w:val="28"/>
          <w:szCs w:val="28"/>
        </w:rPr>
        <w:t>пациент</w:t>
      </w:r>
      <w:r w:rsidR="003428AE">
        <w:rPr>
          <w:sz w:val="28"/>
          <w:szCs w:val="28"/>
        </w:rPr>
        <w:t xml:space="preserve"> (</w:t>
      </w:r>
      <w:r w:rsidR="00B958D5" w:rsidRPr="00EF52F0">
        <w:rPr>
          <w:sz w:val="28"/>
          <w:szCs w:val="28"/>
        </w:rPr>
        <w:t>или его законный представитель</w:t>
      </w:r>
      <w:r w:rsidR="003428AE">
        <w:rPr>
          <w:sz w:val="28"/>
          <w:szCs w:val="28"/>
        </w:rPr>
        <w:t>)</w:t>
      </w:r>
      <w:r w:rsidR="00B958D5" w:rsidRPr="00EF52F0">
        <w:rPr>
          <w:sz w:val="28"/>
          <w:szCs w:val="28"/>
        </w:rPr>
        <w:t xml:space="preserve"> имеет право непосредственно обратиться к администрации </w:t>
      </w:r>
      <w:r w:rsidR="00474AD3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ентра: директору, главному врачу</w:t>
      </w:r>
      <w:r w:rsidR="00741967">
        <w:rPr>
          <w:sz w:val="28"/>
          <w:szCs w:val="28"/>
        </w:rPr>
        <w:t xml:space="preserve"> -</w:t>
      </w:r>
      <w:r w:rsidRPr="00EF52F0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лично в часы при</w:t>
      </w:r>
      <w:r w:rsidR="00474AD3">
        <w:rPr>
          <w:sz w:val="28"/>
          <w:szCs w:val="28"/>
        </w:rPr>
        <w:t>ё</w:t>
      </w:r>
      <w:r w:rsidR="00B958D5" w:rsidRPr="00EF52F0">
        <w:rPr>
          <w:sz w:val="28"/>
          <w:szCs w:val="28"/>
        </w:rPr>
        <w:t>ма</w:t>
      </w:r>
      <w:r w:rsidR="00741967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или в письменной форме (контактная информация размещена на информационном стенде).</w:t>
      </w:r>
    </w:p>
    <w:p w14:paraId="1E2ADDE5" w14:textId="4542668F" w:rsidR="00B958D5" w:rsidRDefault="00A737C7" w:rsidP="0098432A">
      <w:pPr>
        <w:pStyle w:val="2"/>
        <w:tabs>
          <w:tab w:val="left" w:pos="550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3.2.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В случае</w:t>
      </w:r>
      <w:r w:rsidRPr="00EF52F0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</w:t>
      </w:r>
      <w:r w:rsidR="00741967">
        <w:rPr>
          <w:sz w:val="28"/>
          <w:szCs w:val="28"/>
        </w:rPr>
        <w:t xml:space="preserve">рамках </w:t>
      </w:r>
      <w:r w:rsidR="00B958D5" w:rsidRPr="00EF52F0">
        <w:rPr>
          <w:sz w:val="28"/>
          <w:szCs w:val="28"/>
        </w:rPr>
        <w:t>личного при</w:t>
      </w:r>
      <w:r w:rsidR="00741967">
        <w:rPr>
          <w:sz w:val="28"/>
          <w:szCs w:val="28"/>
        </w:rPr>
        <w:t>ё</w:t>
      </w:r>
      <w:r w:rsidR="00B958D5" w:rsidRPr="00EF52F0">
        <w:rPr>
          <w:sz w:val="28"/>
          <w:szCs w:val="28"/>
        </w:rPr>
        <w:t>ма. В остальных случаях дается письменный ответ в течение 10 дней по существу поставленных вопросов.</w:t>
      </w:r>
    </w:p>
    <w:p w14:paraId="1CCE090B" w14:textId="1F655C4F" w:rsidR="003428AE" w:rsidRPr="00EF52F0" w:rsidRDefault="003428AE" w:rsidP="0098432A">
      <w:pPr>
        <w:pStyle w:val="2"/>
        <w:tabs>
          <w:tab w:val="left" w:pos="55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3.3.</w:t>
      </w:r>
      <w:r w:rsidR="0074196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 (на письменное обращение) направляется по почтовому адресу, указанному в обращении.</w:t>
      </w:r>
    </w:p>
    <w:p w14:paraId="6D8F590E" w14:textId="18EFD804" w:rsidR="00B958D5" w:rsidRDefault="00A737C7" w:rsidP="00EF52F0">
      <w:pPr>
        <w:pStyle w:val="2"/>
        <w:tabs>
          <w:tab w:val="left" w:pos="550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3.</w:t>
      </w:r>
      <w:r w:rsidR="003428AE">
        <w:rPr>
          <w:sz w:val="28"/>
          <w:szCs w:val="28"/>
        </w:rPr>
        <w:t>4</w:t>
      </w:r>
      <w:r w:rsidRPr="00EF52F0">
        <w:rPr>
          <w:sz w:val="28"/>
          <w:szCs w:val="28"/>
        </w:rPr>
        <w:t>.</w:t>
      </w:r>
      <w:r w:rsidR="0008645C">
        <w:rPr>
          <w:sz w:val="28"/>
          <w:szCs w:val="28"/>
        </w:rPr>
        <w:t xml:space="preserve">  </w:t>
      </w:r>
      <w:r w:rsidR="00B958D5" w:rsidRPr="00EF52F0">
        <w:rPr>
          <w:sz w:val="28"/>
          <w:szCs w:val="28"/>
        </w:rPr>
        <w:t>По вопросам качества</w:t>
      </w:r>
      <w:r w:rsidRPr="00EF52F0">
        <w:rPr>
          <w:sz w:val="28"/>
          <w:szCs w:val="28"/>
        </w:rPr>
        <w:t xml:space="preserve"> предоставления медицинской услуги</w:t>
      </w:r>
      <w:r w:rsidR="00B958D5" w:rsidRPr="00EF52F0">
        <w:rPr>
          <w:sz w:val="28"/>
          <w:szCs w:val="28"/>
        </w:rPr>
        <w:t xml:space="preserve"> спор между сторонами рассматривается врачебной комиссией </w:t>
      </w:r>
      <w:r w:rsidR="0098432A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</w:t>
      </w:r>
      <w:r w:rsidR="00741967" w:rsidRPr="00741967">
        <w:rPr>
          <w:sz w:val="28"/>
          <w:szCs w:val="28"/>
        </w:rPr>
        <w:t xml:space="preserve"> </w:t>
      </w:r>
      <w:r w:rsidR="00741967">
        <w:rPr>
          <w:sz w:val="28"/>
          <w:szCs w:val="28"/>
        </w:rPr>
        <w:t xml:space="preserve">(в качестве </w:t>
      </w:r>
      <w:r w:rsidR="00741967">
        <w:rPr>
          <w:sz w:val="28"/>
          <w:szCs w:val="28"/>
        </w:rPr>
        <w:t>первой инстанци</w:t>
      </w:r>
      <w:r w:rsidR="00741967">
        <w:rPr>
          <w:sz w:val="28"/>
          <w:szCs w:val="28"/>
        </w:rPr>
        <w:t>и)</w:t>
      </w:r>
      <w:r w:rsidR="00B958D5" w:rsidRPr="00EF52F0">
        <w:rPr>
          <w:sz w:val="28"/>
          <w:szCs w:val="28"/>
        </w:rPr>
        <w:t>.</w:t>
      </w:r>
    </w:p>
    <w:p w14:paraId="2F585723" w14:textId="77777777" w:rsidR="0098432A" w:rsidRPr="00EF52F0" w:rsidRDefault="0098432A" w:rsidP="00EF52F0">
      <w:pPr>
        <w:pStyle w:val="2"/>
        <w:tabs>
          <w:tab w:val="left" w:pos="550"/>
        </w:tabs>
        <w:spacing w:after="0" w:line="360" w:lineRule="auto"/>
        <w:rPr>
          <w:sz w:val="28"/>
          <w:szCs w:val="28"/>
        </w:rPr>
      </w:pPr>
    </w:p>
    <w:p w14:paraId="6B13A6AA" w14:textId="77777777" w:rsidR="00A737C7" w:rsidRPr="00EF52F0" w:rsidRDefault="00A737C7" w:rsidP="00EF52F0">
      <w:pPr>
        <w:pStyle w:val="2"/>
        <w:tabs>
          <w:tab w:val="left" w:pos="550"/>
        </w:tabs>
        <w:spacing w:after="0" w:line="288" w:lineRule="exact"/>
        <w:rPr>
          <w:sz w:val="28"/>
          <w:szCs w:val="28"/>
        </w:rPr>
      </w:pPr>
    </w:p>
    <w:p w14:paraId="6BEDB680" w14:textId="77777777" w:rsidR="00B958D5" w:rsidRDefault="00A737C7" w:rsidP="0098432A">
      <w:pPr>
        <w:pStyle w:val="4"/>
        <w:tabs>
          <w:tab w:val="left" w:pos="446"/>
        </w:tabs>
        <w:spacing w:before="0" w:after="0" w:line="240" w:lineRule="exact"/>
        <w:ind w:left="720"/>
        <w:jc w:val="center"/>
        <w:rPr>
          <w:sz w:val="28"/>
          <w:szCs w:val="28"/>
        </w:rPr>
      </w:pPr>
      <w:r w:rsidRPr="00EF52F0">
        <w:rPr>
          <w:sz w:val="28"/>
          <w:szCs w:val="28"/>
        </w:rPr>
        <w:t xml:space="preserve">4. </w:t>
      </w:r>
      <w:r w:rsidR="00B958D5" w:rsidRPr="00EF52F0">
        <w:rPr>
          <w:sz w:val="28"/>
          <w:szCs w:val="28"/>
        </w:rPr>
        <w:t>Порядок получения информации о состоянии здоровья пациента</w:t>
      </w:r>
    </w:p>
    <w:p w14:paraId="197F3853" w14:textId="77777777" w:rsidR="0098432A" w:rsidRPr="00EF52F0" w:rsidRDefault="0098432A" w:rsidP="00EF52F0">
      <w:pPr>
        <w:pStyle w:val="4"/>
        <w:tabs>
          <w:tab w:val="left" w:pos="446"/>
        </w:tabs>
        <w:spacing w:before="0" w:after="0" w:line="240" w:lineRule="exact"/>
        <w:ind w:left="720"/>
        <w:rPr>
          <w:sz w:val="28"/>
          <w:szCs w:val="28"/>
        </w:rPr>
      </w:pPr>
    </w:p>
    <w:p w14:paraId="40A08A50" w14:textId="77777777" w:rsidR="00A737C7" w:rsidRPr="00EF52F0" w:rsidRDefault="00A737C7" w:rsidP="00EF52F0">
      <w:pPr>
        <w:pStyle w:val="4"/>
        <w:tabs>
          <w:tab w:val="left" w:pos="446"/>
        </w:tabs>
        <w:spacing w:before="0" w:after="0" w:line="240" w:lineRule="exact"/>
        <w:ind w:left="720"/>
        <w:rPr>
          <w:sz w:val="28"/>
          <w:szCs w:val="28"/>
        </w:rPr>
      </w:pPr>
    </w:p>
    <w:p w14:paraId="69E707CF" w14:textId="066B8423" w:rsidR="00B958D5" w:rsidRPr="00EF52F0" w:rsidRDefault="00A737C7" w:rsidP="0098432A">
      <w:pPr>
        <w:pStyle w:val="2"/>
        <w:tabs>
          <w:tab w:val="left" w:pos="562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4.1.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Информация о состоянии здоровья предоставляется пациенту в доступной, соответствующей требованиям медицинской э</w:t>
      </w:r>
      <w:r w:rsidRPr="00EF52F0">
        <w:rPr>
          <w:sz w:val="28"/>
          <w:szCs w:val="28"/>
        </w:rPr>
        <w:t xml:space="preserve">тики и деонтологии форме </w:t>
      </w:r>
      <w:r w:rsidR="00B958D5" w:rsidRPr="00EF52F0">
        <w:rPr>
          <w:sz w:val="28"/>
          <w:szCs w:val="28"/>
        </w:rPr>
        <w:t>врачом,</w:t>
      </w:r>
      <w:r w:rsidR="00741967">
        <w:rPr>
          <w:sz w:val="28"/>
          <w:szCs w:val="28"/>
        </w:rPr>
        <w:t xml:space="preserve"> а также</w:t>
      </w:r>
      <w:r w:rsidR="00B958D5" w:rsidRPr="00EF52F0">
        <w:rPr>
          <w:sz w:val="28"/>
          <w:szCs w:val="28"/>
        </w:rPr>
        <w:t xml:space="preserve"> иными должностными лицами </w:t>
      </w:r>
      <w:r w:rsidR="0098432A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 xml:space="preserve">ентра.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</w:t>
      </w:r>
      <w:r w:rsidR="00B958D5" w:rsidRPr="00EF52F0">
        <w:rPr>
          <w:sz w:val="28"/>
          <w:szCs w:val="28"/>
        </w:rPr>
        <w:lastRenderedPageBreak/>
        <w:t xml:space="preserve">последствиях, а также о результатах проведенного </w:t>
      </w:r>
      <w:r w:rsidR="00F752F3" w:rsidRPr="00EF52F0">
        <w:rPr>
          <w:sz w:val="28"/>
          <w:szCs w:val="28"/>
        </w:rPr>
        <w:t>обследования (</w:t>
      </w:r>
      <w:r w:rsidR="00B958D5" w:rsidRPr="00EF52F0">
        <w:rPr>
          <w:sz w:val="28"/>
          <w:szCs w:val="28"/>
        </w:rPr>
        <w:t>лечения</w:t>
      </w:r>
      <w:r w:rsidR="00F752F3" w:rsidRPr="00EF52F0">
        <w:rPr>
          <w:sz w:val="28"/>
          <w:szCs w:val="28"/>
        </w:rPr>
        <w:t>)</w:t>
      </w:r>
      <w:r w:rsidR="00B958D5" w:rsidRPr="00EF52F0">
        <w:rPr>
          <w:sz w:val="28"/>
          <w:szCs w:val="28"/>
        </w:rPr>
        <w:t xml:space="preserve"> и возможных осложнениях. Информация о состоянии здоровья пациента </w:t>
      </w:r>
      <w:r w:rsidR="00F752F3" w:rsidRPr="00EF52F0">
        <w:rPr>
          <w:sz w:val="28"/>
          <w:szCs w:val="28"/>
        </w:rPr>
        <w:t>может быть сообщена</w:t>
      </w:r>
      <w:r w:rsidR="00B958D5" w:rsidRPr="00EF52F0">
        <w:rPr>
          <w:sz w:val="28"/>
          <w:szCs w:val="28"/>
        </w:rPr>
        <w:t xml:space="preserve"> членам его семьи, если пациент не запретил сообщать им об этом</w:t>
      </w:r>
      <w:r w:rsidR="00F752F3" w:rsidRPr="00EF52F0">
        <w:rPr>
          <w:sz w:val="28"/>
          <w:szCs w:val="28"/>
        </w:rPr>
        <w:t xml:space="preserve">, </w:t>
      </w:r>
      <w:r w:rsidR="00B958D5" w:rsidRPr="00EF52F0">
        <w:rPr>
          <w:sz w:val="28"/>
          <w:szCs w:val="28"/>
        </w:rPr>
        <w:t>или</w:t>
      </w:r>
      <w:r w:rsidR="00741967">
        <w:rPr>
          <w:sz w:val="28"/>
          <w:szCs w:val="28"/>
        </w:rPr>
        <w:t xml:space="preserve"> не</w:t>
      </w:r>
      <w:r w:rsidR="0098432A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назначил</w:t>
      </w:r>
      <w:r w:rsidR="00741967">
        <w:rPr>
          <w:sz w:val="28"/>
          <w:szCs w:val="28"/>
        </w:rPr>
        <w:t xml:space="preserve"> конкретное</w:t>
      </w:r>
      <w:r w:rsidR="00B958D5" w:rsidRPr="00EF52F0">
        <w:rPr>
          <w:sz w:val="28"/>
          <w:szCs w:val="28"/>
        </w:rPr>
        <w:t xml:space="preserve"> лицо, которому должна быть передана такая информация.</w:t>
      </w:r>
    </w:p>
    <w:p w14:paraId="5F238DDA" w14:textId="65B8E7FD" w:rsidR="00B958D5" w:rsidRPr="00EF52F0" w:rsidRDefault="00F752F3" w:rsidP="0098432A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4.2.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 xml:space="preserve"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 </w:t>
      </w:r>
      <w:r w:rsidRPr="00EF52F0">
        <w:rPr>
          <w:sz w:val="28"/>
          <w:szCs w:val="28"/>
        </w:rPr>
        <w:t>–</w:t>
      </w:r>
      <w:r w:rsidR="00B958D5" w:rsidRPr="00EF52F0">
        <w:rPr>
          <w:sz w:val="28"/>
          <w:szCs w:val="28"/>
        </w:rPr>
        <w:t xml:space="preserve"> супругу</w:t>
      </w:r>
      <w:r w:rsidRPr="00EF52F0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(</w:t>
      </w:r>
      <w:proofErr w:type="spellStart"/>
      <w:r w:rsidR="00B958D5" w:rsidRPr="00EF52F0">
        <w:rPr>
          <w:sz w:val="28"/>
          <w:szCs w:val="28"/>
        </w:rPr>
        <w:t>ге</w:t>
      </w:r>
      <w:proofErr w:type="spellEnd"/>
      <w:r w:rsidR="00B958D5" w:rsidRPr="00EF52F0">
        <w:rPr>
          <w:sz w:val="28"/>
          <w:szCs w:val="28"/>
        </w:rPr>
        <w:t>), а при его</w:t>
      </w:r>
      <w:r w:rsidR="00741967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(е</w:t>
      </w:r>
      <w:r w:rsidR="00C1034A">
        <w:rPr>
          <w:sz w:val="28"/>
          <w:szCs w:val="28"/>
        </w:rPr>
        <w:t>ё</w:t>
      </w:r>
      <w:r w:rsidR="00B958D5" w:rsidRPr="00EF52F0">
        <w:rPr>
          <w:sz w:val="28"/>
          <w:szCs w:val="28"/>
        </w:rPr>
        <w:t>) отсутствии - близким родственникам.</w:t>
      </w:r>
    </w:p>
    <w:p w14:paraId="7205D57C" w14:textId="3718604C" w:rsidR="00B958D5" w:rsidRPr="00EF52F0" w:rsidRDefault="00F752F3" w:rsidP="0098432A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4.3.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14:paraId="64DBE876" w14:textId="3D330C24" w:rsidR="00B958D5" w:rsidRDefault="00F752F3" w:rsidP="0098432A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4.4.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14:paraId="6371DECA" w14:textId="77777777" w:rsidR="00C1034A" w:rsidRPr="00EF52F0" w:rsidRDefault="00C1034A" w:rsidP="0098432A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</w:p>
    <w:p w14:paraId="227CE91D" w14:textId="6DEF640B" w:rsidR="00B958D5" w:rsidRPr="00EF52F0" w:rsidRDefault="00F752F3" w:rsidP="00741967">
      <w:pPr>
        <w:pStyle w:val="4"/>
        <w:tabs>
          <w:tab w:val="left" w:pos="446"/>
        </w:tabs>
        <w:spacing w:before="0" w:after="0" w:line="360" w:lineRule="auto"/>
        <w:ind w:left="284" w:firstLine="436"/>
        <w:jc w:val="center"/>
        <w:rPr>
          <w:sz w:val="28"/>
          <w:szCs w:val="28"/>
        </w:rPr>
      </w:pPr>
      <w:r w:rsidRPr="00EF52F0">
        <w:rPr>
          <w:sz w:val="28"/>
          <w:szCs w:val="28"/>
        </w:rPr>
        <w:t xml:space="preserve">5. </w:t>
      </w:r>
      <w:r w:rsidR="00B958D5" w:rsidRPr="00EF52F0">
        <w:rPr>
          <w:sz w:val="28"/>
          <w:szCs w:val="28"/>
        </w:rPr>
        <w:t>Порядок выдачи справок, выписок из медицинской документации пациенту или другим</w:t>
      </w:r>
      <w:r w:rsidR="00741967">
        <w:rPr>
          <w:sz w:val="28"/>
          <w:szCs w:val="28"/>
        </w:rPr>
        <w:t>, уполномоченным на это,</w:t>
      </w:r>
      <w:r w:rsidR="00B958D5" w:rsidRPr="00EF52F0">
        <w:rPr>
          <w:sz w:val="28"/>
          <w:szCs w:val="28"/>
        </w:rPr>
        <w:t xml:space="preserve"> лицам</w:t>
      </w:r>
    </w:p>
    <w:p w14:paraId="526FC70A" w14:textId="77777777" w:rsidR="00741967" w:rsidRDefault="00741967" w:rsidP="0098432A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</w:p>
    <w:p w14:paraId="1FAD9D42" w14:textId="5B5B238D" w:rsidR="00B958D5" w:rsidRPr="00EF52F0" w:rsidRDefault="00F752F3" w:rsidP="0098432A">
      <w:pPr>
        <w:pStyle w:val="2"/>
        <w:tabs>
          <w:tab w:val="left" w:pos="476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5.1.</w:t>
      </w:r>
      <w:r w:rsidR="00741967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 xml:space="preserve">Пациент имеет право непосредственно </w:t>
      </w:r>
      <w:r w:rsidRPr="00EF52F0">
        <w:rPr>
          <w:sz w:val="28"/>
          <w:szCs w:val="28"/>
        </w:rPr>
        <w:t>о</w:t>
      </w:r>
      <w:r w:rsidR="00B958D5" w:rsidRPr="00EF52F0">
        <w:rPr>
          <w:sz w:val="28"/>
          <w:szCs w:val="28"/>
        </w:rPr>
        <w:t>знакомиться с медицинской документацией, отражающей состояния его здоровья. По требованию пациента ему предоставляются копия медицинской карты</w:t>
      </w:r>
      <w:r w:rsidR="0098432A">
        <w:rPr>
          <w:sz w:val="28"/>
          <w:szCs w:val="28"/>
        </w:rPr>
        <w:t xml:space="preserve"> (заключения)</w:t>
      </w:r>
      <w:r w:rsidR="00B958D5" w:rsidRPr="00EF52F0">
        <w:rPr>
          <w:sz w:val="28"/>
          <w:szCs w:val="28"/>
        </w:rPr>
        <w:t xml:space="preserve"> либо выписка из медицинской карты.</w:t>
      </w:r>
    </w:p>
    <w:p w14:paraId="6276AED6" w14:textId="48B6F8DB" w:rsidR="00B958D5" w:rsidRPr="00EF52F0" w:rsidRDefault="00F752F3" w:rsidP="0098432A">
      <w:pPr>
        <w:pStyle w:val="2"/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5.2.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 xml:space="preserve">Копия или выписка выдаются по письменному заявлению в течение 5-ти дней. При </w:t>
      </w:r>
      <w:r w:rsidR="001F6813">
        <w:rPr>
          <w:sz w:val="28"/>
          <w:szCs w:val="28"/>
        </w:rPr>
        <w:t>выдаче</w:t>
      </w:r>
      <w:r w:rsidR="00B958D5" w:rsidRPr="00EF52F0">
        <w:rPr>
          <w:sz w:val="28"/>
          <w:szCs w:val="28"/>
        </w:rPr>
        <w:t xml:space="preserve"> пациент оформляет расписку в получении. </w:t>
      </w:r>
      <w:r w:rsidR="001F6813">
        <w:rPr>
          <w:sz w:val="28"/>
          <w:szCs w:val="28"/>
        </w:rPr>
        <w:t>У</w:t>
      </w:r>
      <w:r w:rsidR="00B958D5" w:rsidRPr="00EF52F0">
        <w:rPr>
          <w:sz w:val="28"/>
          <w:szCs w:val="28"/>
        </w:rPr>
        <w:t>слуга платная, стоимость услуги указана в прейскуранте.</w:t>
      </w:r>
    </w:p>
    <w:p w14:paraId="7E1E3AFA" w14:textId="697E564B" w:rsidR="00B958D5" w:rsidRPr="00EF52F0" w:rsidRDefault="00F752F3" w:rsidP="0098432A">
      <w:pPr>
        <w:pStyle w:val="2"/>
        <w:tabs>
          <w:tab w:val="left" w:pos="481"/>
        </w:tabs>
        <w:spacing w:after="0" w:line="360" w:lineRule="auto"/>
        <w:rPr>
          <w:sz w:val="28"/>
          <w:szCs w:val="28"/>
        </w:rPr>
      </w:pPr>
      <w:r w:rsidRPr="00EF52F0">
        <w:rPr>
          <w:sz w:val="28"/>
          <w:szCs w:val="28"/>
        </w:rPr>
        <w:t>5.3.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>Справку для налоговой инспекции по возврату подоходного налога за медицинские услуги выда</w:t>
      </w:r>
      <w:r w:rsidR="001F6813">
        <w:rPr>
          <w:sz w:val="28"/>
          <w:szCs w:val="28"/>
        </w:rPr>
        <w:t>ё</w:t>
      </w:r>
      <w:r w:rsidR="00B958D5" w:rsidRPr="00EF52F0">
        <w:rPr>
          <w:sz w:val="28"/>
          <w:szCs w:val="28"/>
        </w:rPr>
        <w:t xml:space="preserve">т администратор </w:t>
      </w:r>
      <w:r w:rsidR="0098432A">
        <w:rPr>
          <w:sz w:val="28"/>
          <w:szCs w:val="28"/>
        </w:rPr>
        <w:t>Ц</w:t>
      </w:r>
      <w:r w:rsidR="00B958D5" w:rsidRPr="00EF52F0">
        <w:rPr>
          <w:sz w:val="28"/>
          <w:szCs w:val="28"/>
        </w:rPr>
        <w:t>ентра. Справка выдается в течение 10 дней после обращения при наличии кассовых чеков или квитанций</w:t>
      </w:r>
      <w:r w:rsidR="0008645C">
        <w:rPr>
          <w:sz w:val="28"/>
          <w:szCs w:val="28"/>
        </w:rPr>
        <w:t>,</w:t>
      </w:r>
      <w:r w:rsidR="00B958D5" w:rsidRPr="00EF52F0">
        <w:rPr>
          <w:sz w:val="28"/>
          <w:szCs w:val="28"/>
        </w:rPr>
        <w:t xml:space="preserve"> подтверждающих оплату медицинских услуг.</w:t>
      </w:r>
    </w:p>
    <w:p w14:paraId="68C996F5" w14:textId="72324D14" w:rsidR="00B958D5" w:rsidRPr="00EF52F0" w:rsidRDefault="00F752F3" w:rsidP="00EF52F0">
      <w:pPr>
        <w:pStyle w:val="2"/>
        <w:tabs>
          <w:tab w:val="left" w:pos="481"/>
        </w:tabs>
        <w:spacing w:line="360" w:lineRule="auto"/>
        <w:rPr>
          <w:sz w:val="28"/>
          <w:szCs w:val="28"/>
        </w:rPr>
      </w:pPr>
      <w:r w:rsidRPr="00EF52F0">
        <w:rPr>
          <w:sz w:val="28"/>
          <w:szCs w:val="28"/>
        </w:rPr>
        <w:lastRenderedPageBreak/>
        <w:t>5.4.</w:t>
      </w:r>
      <w:r w:rsidR="0008645C">
        <w:rPr>
          <w:sz w:val="28"/>
          <w:szCs w:val="28"/>
        </w:rPr>
        <w:t xml:space="preserve"> </w:t>
      </w:r>
      <w:r w:rsidR="00B958D5" w:rsidRPr="00EF52F0">
        <w:rPr>
          <w:sz w:val="28"/>
          <w:szCs w:val="28"/>
        </w:rPr>
        <w:t xml:space="preserve">Копии, выписки, </w:t>
      </w:r>
      <w:r w:rsidR="0098432A">
        <w:rPr>
          <w:sz w:val="28"/>
          <w:szCs w:val="28"/>
        </w:rPr>
        <w:t>заключения</w:t>
      </w:r>
      <w:r w:rsidR="00B958D5" w:rsidRPr="00EF52F0">
        <w:rPr>
          <w:sz w:val="28"/>
          <w:szCs w:val="28"/>
        </w:rPr>
        <w:t xml:space="preserve"> </w:t>
      </w:r>
      <w:r w:rsidR="0098432A">
        <w:rPr>
          <w:sz w:val="28"/>
          <w:szCs w:val="28"/>
        </w:rPr>
        <w:t>(</w:t>
      </w:r>
      <w:r w:rsidR="00B958D5" w:rsidRPr="00EF52F0">
        <w:rPr>
          <w:sz w:val="28"/>
          <w:szCs w:val="28"/>
        </w:rPr>
        <w:t>родственникам, знакомым</w:t>
      </w:r>
      <w:r w:rsidR="0098432A">
        <w:rPr>
          <w:sz w:val="28"/>
          <w:szCs w:val="28"/>
        </w:rPr>
        <w:t xml:space="preserve"> и др.)</w:t>
      </w:r>
      <w:r w:rsidR="00B958D5" w:rsidRPr="00EF52F0">
        <w:rPr>
          <w:sz w:val="28"/>
          <w:szCs w:val="28"/>
        </w:rPr>
        <w:t xml:space="preserve"> выдаются только при наличии доверенности.</w:t>
      </w:r>
    </w:p>
    <w:p w14:paraId="5EE0601E" w14:textId="2EC176F4" w:rsidR="00B958D5" w:rsidRPr="0008645C" w:rsidRDefault="00B958D5" w:rsidP="00EF52F0">
      <w:pPr>
        <w:pStyle w:val="2"/>
        <w:spacing w:after="0" w:line="360" w:lineRule="auto"/>
        <w:ind w:firstLine="708"/>
        <w:rPr>
          <w:bCs/>
          <w:sz w:val="28"/>
          <w:szCs w:val="28"/>
        </w:rPr>
      </w:pPr>
      <w:r w:rsidRPr="0008645C">
        <w:rPr>
          <w:bCs/>
          <w:sz w:val="28"/>
          <w:szCs w:val="28"/>
        </w:rPr>
        <w:t xml:space="preserve">В случаях нарушения настоящих правил, не этичного поведения, создание угрозы жизни и здоровью персоналу и пациентам </w:t>
      </w:r>
      <w:r w:rsidR="00F752F3" w:rsidRPr="0008645C">
        <w:rPr>
          <w:bCs/>
          <w:sz w:val="28"/>
          <w:szCs w:val="28"/>
        </w:rPr>
        <w:t xml:space="preserve">в медицинском </w:t>
      </w:r>
      <w:proofErr w:type="gramStart"/>
      <w:r w:rsidR="00F752F3" w:rsidRPr="0008645C">
        <w:rPr>
          <w:bCs/>
          <w:sz w:val="28"/>
          <w:szCs w:val="28"/>
        </w:rPr>
        <w:t xml:space="preserve">центре, </w:t>
      </w:r>
      <w:r w:rsidRPr="0008645C">
        <w:rPr>
          <w:bCs/>
          <w:sz w:val="28"/>
          <w:szCs w:val="28"/>
        </w:rPr>
        <w:t xml:space="preserve"> администрация</w:t>
      </w:r>
      <w:proofErr w:type="gramEnd"/>
      <w:r w:rsidR="00973073" w:rsidRPr="0008645C">
        <w:rPr>
          <w:bCs/>
          <w:sz w:val="28"/>
          <w:szCs w:val="28"/>
        </w:rPr>
        <w:t xml:space="preserve"> </w:t>
      </w:r>
      <w:r w:rsidR="0098432A" w:rsidRPr="0008645C">
        <w:rPr>
          <w:bCs/>
          <w:sz w:val="28"/>
          <w:szCs w:val="28"/>
        </w:rPr>
        <w:t>Ц</w:t>
      </w:r>
      <w:r w:rsidR="00973073" w:rsidRPr="0008645C">
        <w:rPr>
          <w:bCs/>
          <w:sz w:val="28"/>
          <w:szCs w:val="28"/>
        </w:rPr>
        <w:t xml:space="preserve">ентра </w:t>
      </w:r>
      <w:r w:rsidRPr="0008645C">
        <w:rPr>
          <w:bCs/>
          <w:sz w:val="28"/>
          <w:szCs w:val="28"/>
        </w:rPr>
        <w:t xml:space="preserve"> оставляет за собой право отказать пациенту в при</w:t>
      </w:r>
      <w:r w:rsidR="0098432A" w:rsidRPr="0008645C">
        <w:rPr>
          <w:bCs/>
          <w:sz w:val="28"/>
          <w:szCs w:val="28"/>
        </w:rPr>
        <w:t>ё</w:t>
      </w:r>
      <w:r w:rsidRPr="0008645C">
        <w:rPr>
          <w:bCs/>
          <w:sz w:val="28"/>
          <w:szCs w:val="28"/>
        </w:rPr>
        <w:t>ме</w:t>
      </w:r>
      <w:r w:rsidR="00973073" w:rsidRPr="0008645C">
        <w:rPr>
          <w:bCs/>
          <w:sz w:val="28"/>
          <w:szCs w:val="28"/>
        </w:rPr>
        <w:t xml:space="preserve"> (оказании</w:t>
      </w:r>
      <w:r w:rsidR="0098432A" w:rsidRPr="0008645C">
        <w:rPr>
          <w:bCs/>
          <w:sz w:val="28"/>
          <w:szCs w:val="28"/>
        </w:rPr>
        <w:t xml:space="preserve"> медицинской помощи, </w:t>
      </w:r>
      <w:r w:rsidR="00F752F3" w:rsidRPr="0008645C">
        <w:rPr>
          <w:bCs/>
          <w:sz w:val="28"/>
          <w:szCs w:val="28"/>
        </w:rPr>
        <w:t>медицинского вмешательства, услуги)</w:t>
      </w:r>
      <w:r w:rsidR="0098432A" w:rsidRPr="0008645C">
        <w:rPr>
          <w:bCs/>
          <w:sz w:val="28"/>
          <w:szCs w:val="28"/>
        </w:rPr>
        <w:t>.</w:t>
      </w:r>
    </w:p>
    <w:p w14:paraId="60D44852" w14:textId="77777777" w:rsidR="00B958D5" w:rsidRPr="0008645C" w:rsidRDefault="00B958D5" w:rsidP="00EF52F0">
      <w:pPr>
        <w:pStyle w:val="2"/>
        <w:tabs>
          <w:tab w:val="left" w:pos="476"/>
        </w:tabs>
        <w:spacing w:line="360" w:lineRule="auto"/>
        <w:ind w:left="1080"/>
        <w:rPr>
          <w:bCs/>
          <w:sz w:val="28"/>
          <w:szCs w:val="28"/>
        </w:rPr>
      </w:pPr>
    </w:p>
    <w:p w14:paraId="4AE7616F" w14:textId="77777777" w:rsidR="00B958D5" w:rsidRPr="00EF52F0" w:rsidRDefault="00B958D5" w:rsidP="00EF52F0">
      <w:pPr>
        <w:pStyle w:val="4"/>
        <w:tabs>
          <w:tab w:val="left" w:pos="508"/>
        </w:tabs>
        <w:spacing w:before="0" w:after="0" w:line="240" w:lineRule="exact"/>
        <w:ind w:left="720"/>
        <w:rPr>
          <w:sz w:val="28"/>
          <w:szCs w:val="28"/>
        </w:rPr>
      </w:pPr>
    </w:p>
    <w:p w14:paraId="2991AB87" w14:textId="77777777" w:rsidR="00B958D5" w:rsidRPr="00EF52F0" w:rsidRDefault="00B958D5" w:rsidP="00EF52F0">
      <w:pPr>
        <w:pStyle w:val="2"/>
        <w:spacing w:after="267"/>
        <w:ind w:firstLine="320"/>
        <w:rPr>
          <w:sz w:val="28"/>
          <w:szCs w:val="28"/>
        </w:rPr>
      </w:pPr>
    </w:p>
    <w:p w14:paraId="546E2977" w14:textId="77777777" w:rsidR="00B958D5" w:rsidRPr="00EF52F0" w:rsidRDefault="00B958D5" w:rsidP="00EF52F0">
      <w:pPr>
        <w:pStyle w:val="2"/>
        <w:ind w:firstLine="320"/>
        <w:rPr>
          <w:sz w:val="28"/>
          <w:szCs w:val="28"/>
        </w:rPr>
      </w:pPr>
    </w:p>
    <w:p w14:paraId="2139A8C0" w14:textId="77777777" w:rsidR="0025595A" w:rsidRPr="00EF52F0" w:rsidRDefault="0025595A" w:rsidP="00EF52F0">
      <w:pPr>
        <w:jc w:val="both"/>
        <w:rPr>
          <w:sz w:val="28"/>
          <w:szCs w:val="28"/>
        </w:rPr>
      </w:pPr>
    </w:p>
    <w:sectPr w:rsidR="0025595A" w:rsidRPr="00EF52F0" w:rsidSect="003B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D5"/>
    <w:rsid w:val="0008645C"/>
    <w:rsid w:val="001F6813"/>
    <w:rsid w:val="0025595A"/>
    <w:rsid w:val="00257C40"/>
    <w:rsid w:val="00322A8B"/>
    <w:rsid w:val="003428AE"/>
    <w:rsid w:val="00365FF7"/>
    <w:rsid w:val="003B5429"/>
    <w:rsid w:val="003E2925"/>
    <w:rsid w:val="00474AD3"/>
    <w:rsid w:val="00531FCC"/>
    <w:rsid w:val="005E549D"/>
    <w:rsid w:val="0060796E"/>
    <w:rsid w:val="0062072C"/>
    <w:rsid w:val="006F127A"/>
    <w:rsid w:val="00741967"/>
    <w:rsid w:val="007A7DDD"/>
    <w:rsid w:val="007B4B9D"/>
    <w:rsid w:val="007F110B"/>
    <w:rsid w:val="00970661"/>
    <w:rsid w:val="00973073"/>
    <w:rsid w:val="0098432A"/>
    <w:rsid w:val="00A737C7"/>
    <w:rsid w:val="00AF6703"/>
    <w:rsid w:val="00B542C4"/>
    <w:rsid w:val="00B5612B"/>
    <w:rsid w:val="00B7718F"/>
    <w:rsid w:val="00B958D5"/>
    <w:rsid w:val="00C1034A"/>
    <w:rsid w:val="00C8308D"/>
    <w:rsid w:val="00EF52F0"/>
    <w:rsid w:val="00F30393"/>
    <w:rsid w:val="00F752F3"/>
    <w:rsid w:val="00F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42D5"/>
  <w15:docId w15:val="{031782F0-F467-4C0D-B3AC-92541CC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B958D5"/>
    <w:pPr>
      <w:shd w:val="clear" w:color="auto" w:fill="FFFFFF"/>
      <w:suppressAutoHyphens/>
      <w:spacing w:after="0" w:line="269" w:lineRule="exact"/>
      <w:ind w:hanging="1380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bidi="ru-RU"/>
    </w:rPr>
  </w:style>
  <w:style w:type="character" w:customStyle="1" w:styleId="211pt">
    <w:name w:val="Основной текст (2) + 11 pt;Полужирный"/>
    <w:basedOn w:val="a0"/>
    <w:rsid w:val="00B958D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 (2)"/>
    <w:basedOn w:val="a"/>
    <w:rsid w:val="00B958D5"/>
    <w:pPr>
      <w:shd w:val="clear" w:color="auto" w:fill="FFFFFF"/>
      <w:suppressAutoHyphens/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bidi="ru-RU"/>
    </w:rPr>
  </w:style>
  <w:style w:type="paragraph" w:customStyle="1" w:styleId="4">
    <w:name w:val="Основной текст (4)"/>
    <w:basedOn w:val="a"/>
    <w:rsid w:val="00B958D5"/>
    <w:pPr>
      <w:shd w:val="clear" w:color="auto" w:fill="FFFFFF"/>
      <w:suppressAutoHyphens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bidi="ru-RU"/>
    </w:rPr>
  </w:style>
  <w:style w:type="paragraph" w:customStyle="1" w:styleId="5">
    <w:name w:val="Основной текст (5)"/>
    <w:basedOn w:val="a"/>
    <w:rsid w:val="00B958D5"/>
    <w:pPr>
      <w:shd w:val="clear" w:color="auto" w:fill="FFFFFF"/>
      <w:suppressAutoHyphens/>
      <w:spacing w:after="60" w:line="0" w:lineRule="atLeast"/>
    </w:pPr>
    <w:rPr>
      <w:rFonts w:ascii="Consolas" w:eastAsia="Consolas" w:hAnsi="Consolas" w:cs="Consolas"/>
      <w:color w:val="000000"/>
      <w:kern w:val="1"/>
      <w:sz w:val="9"/>
      <w:szCs w:val="9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GembiyNN</dc:creator>
  <cp:keywords/>
  <dc:description/>
  <cp:lastModifiedBy>Александр Шека</cp:lastModifiedBy>
  <cp:revision>2</cp:revision>
  <dcterms:created xsi:type="dcterms:W3CDTF">2021-02-20T15:00:00Z</dcterms:created>
  <dcterms:modified xsi:type="dcterms:W3CDTF">2021-02-20T15:00:00Z</dcterms:modified>
</cp:coreProperties>
</file>